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111" w:rsidRPr="00905710" w:rsidRDefault="005D6111" w:rsidP="005D6111">
      <w:r>
        <w:t xml:space="preserve">                                  </w:t>
      </w:r>
      <w:r w:rsidRPr="00905710">
        <w:t>Муниципальное</w:t>
      </w:r>
      <w:r>
        <w:t xml:space="preserve"> казенное</w:t>
      </w:r>
      <w:r w:rsidRPr="00905710">
        <w:t xml:space="preserve"> дошкольное образовательное учреждение</w:t>
      </w:r>
    </w:p>
    <w:p w:rsidR="005D6111" w:rsidRPr="00905710" w:rsidRDefault="005D6111" w:rsidP="005D6111">
      <w:pPr>
        <w:rPr>
          <w:b/>
        </w:rPr>
      </w:pPr>
      <w:r w:rsidRPr="00905710">
        <w:rPr>
          <w:b/>
        </w:rPr>
        <w:t xml:space="preserve">                    </w:t>
      </w:r>
      <w:r>
        <w:rPr>
          <w:b/>
        </w:rPr>
        <w:t xml:space="preserve">                                              </w:t>
      </w:r>
      <w:r w:rsidRPr="00905710">
        <w:rPr>
          <w:b/>
        </w:rPr>
        <w:t xml:space="preserve"> «Детский сад № 18»</w:t>
      </w:r>
    </w:p>
    <w:p w:rsidR="005D6111" w:rsidRDefault="005D6111" w:rsidP="005D6111">
      <w:pPr>
        <w:ind w:left="360" w:hanging="360"/>
      </w:pPr>
      <w:r w:rsidRPr="00905710">
        <w:t xml:space="preserve">                     </w:t>
      </w:r>
      <w:r>
        <w:t xml:space="preserve">                     </w:t>
      </w:r>
      <w:r w:rsidRPr="00905710">
        <w:t xml:space="preserve"> </w:t>
      </w:r>
      <w:proofErr w:type="spellStart"/>
      <w:r w:rsidRPr="00905710">
        <w:t>общеразвивающего</w:t>
      </w:r>
      <w:proofErr w:type="spellEnd"/>
      <w:r w:rsidRPr="00905710">
        <w:t xml:space="preserve"> вида с приоритетным о</w:t>
      </w:r>
      <w:r>
        <w:t xml:space="preserve">существлением </w:t>
      </w:r>
    </w:p>
    <w:p w:rsidR="005D6111" w:rsidRPr="00905710" w:rsidRDefault="005D6111" w:rsidP="005D6111">
      <w:pPr>
        <w:ind w:left="360" w:hanging="360"/>
      </w:pPr>
      <w:r>
        <w:t xml:space="preserve">                                              </w:t>
      </w:r>
      <w:r w:rsidRPr="00905710">
        <w:t xml:space="preserve"> художественно-эстетич</w:t>
      </w:r>
      <w:r>
        <w:t>еского развития воспитанников</w:t>
      </w:r>
    </w:p>
    <w:p w:rsidR="005D6111" w:rsidRPr="00905710" w:rsidRDefault="005D6111" w:rsidP="005D6111"/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b/>
          <w:sz w:val="72"/>
          <w:szCs w:val="72"/>
        </w:rPr>
      </w:pPr>
      <w:r w:rsidRPr="008217E4">
        <w:rPr>
          <w:b/>
          <w:i/>
          <w:sz w:val="72"/>
          <w:szCs w:val="72"/>
        </w:rPr>
        <w:t xml:space="preserve">                    </w:t>
      </w:r>
      <w:r w:rsidRPr="008217E4">
        <w:rPr>
          <w:b/>
          <w:sz w:val="72"/>
          <w:szCs w:val="72"/>
        </w:rPr>
        <w:t>Проект</w:t>
      </w:r>
    </w:p>
    <w:p w:rsidR="005D6111" w:rsidRPr="0088697B" w:rsidRDefault="005D6111" w:rsidP="005D6111">
      <w:pPr>
        <w:rPr>
          <w:b/>
          <w:sz w:val="36"/>
          <w:szCs w:val="36"/>
        </w:rPr>
      </w:pPr>
    </w:p>
    <w:p w:rsidR="005D6111" w:rsidRDefault="005D6111" w:rsidP="005D6111">
      <w:pPr>
        <w:ind w:left="284" w:hanging="284"/>
        <w:jc w:val="center"/>
        <w:rPr>
          <w:b/>
          <w:sz w:val="52"/>
          <w:szCs w:val="52"/>
        </w:rPr>
      </w:pPr>
      <w:r w:rsidRPr="0088697B">
        <w:rPr>
          <w:b/>
          <w:sz w:val="56"/>
          <w:szCs w:val="56"/>
        </w:rPr>
        <w:t>«</w:t>
      </w:r>
      <w:r w:rsidRPr="00110350">
        <w:rPr>
          <w:b/>
          <w:sz w:val="52"/>
          <w:szCs w:val="52"/>
        </w:rPr>
        <w:t>В согласии жить</w:t>
      </w:r>
    </w:p>
    <w:p w:rsidR="005D6111" w:rsidRDefault="005D6111" w:rsidP="005D6111">
      <w:pPr>
        <w:ind w:left="284" w:hanging="284"/>
        <w:jc w:val="center"/>
        <w:rPr>
          <w:b/>
          <w:sz w:val="52"/>
          <w:szCs w:val="52"/>
        </w:rPr>
      </w:pPr>
      <w:r w:rsidRPr="00110350">
        <w:rPr>
          <w:b/>
          <w:sz w:val="52"/>
          <w:szCs w:val="52"/>
        </w:rPr>
        <w:t>со зверями и птицами –</w:t>
      </w:r>
    </w:p>
    <w:p w:rsidR="005D6111" w:rsidRPr="009141F5" w:rsidRDefault="005D6111" w:rsidP="005D6111">
      <w:pPr>
        <w:ind w:left="284" w:hanging="284"/>
        <w:jc w:val="center"/>
        <w:rPr>
          <w:b/>
          <w:sz w:val="18"/>
          <w:szCs w:val="18"/>
        </w:rPr>
      </w:pPr>
      <w:r w:rsidRPr="00110350">
        <w:rPr>
          <w:b/>
          <w:sz w:val="52"/>
          <w:szCs w:val="52"/>
        </w:rPr>
        <w:t>значит ответственно к ним относиться!</w:t>
      </w:r>
      <w:r>
        <w:rPr>
          <w:b/>
          <w:sz w:val="56"/>
          <w:szCs w:val="56"/>
        </w:rPr>
        <w:t>»</w:t>
      </w:r>
    </w:p>
    <w:p w:rsidR="005D6111" w:rsidRPr="0088697B" w:rsidRDefault="005D6111" w:rsidP="005D6111">
      <w:pPr>
        <w:jc w:val="center"/>
        <w:rPr>
          <w:b/>
          <w:sz w:val="18"/>
          <w:szCs w:val="18"/>
        </w:rPr>
      </w:pPr>
    </w:p>
    <w:p w:rsidR="005D6111" w:rsidRDefault="005D6111" w:rsidP="005D6111">
      <w:pPr>
        <w:jc w:val="center"/>
        <w:rPr>
          <w:b/>
          <w:sz w:val="16"/>
          <w:szCs w:val="16"/>
        </w:rPr>
      </w:pPr>
    </w:p>
    <w:p w:rsidR="005D6111" w:rsidRPr="0088697B" w:rsidRDefault="005D6111" w:rsidP="005D6111">
      <w:pPr>
        <w:jc w:val="center"/>
        <w:rPr>
          <w:b/>
          <w:sz w:val="16"/>
          <w:szCs w:val="16"/>
        </w:rPr>
      </w:pPr>
    </w:p>
    <w:p w:rsidR="005D6111" w:rsidRPr="00290444" w:rsidRDefault="005D6111" w:rsidP="005D6111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905710">
        <w:rPr>
          <w:b/>
          <w:sz w:val="36"/>
          <w:szCs w:val="36"/>
        </w:rPr>
        <w:t xml:space="preserve"> </w:t>
      </w:r>
    </w:p>
    <w:p w:rsidR="005D6111" w:rsidRPr="00905710" w:rsidRDefault="005D6111" w:rsidP="005D6111">
      <w:pPr>
        <w:rPr>
          <w:b/>
          <w:sz w:val="36"/>
          <w:szCs w:val="36"/>
        </w:rPr>
      </w:pPr>
    </w:p>
    <w:p w:rsidR="005D6111" w:rsidRPr="00905710" w:rsidRDefault="005D6111" w:rsidP="005D6111">
      <w:pPr>
        <w:rPr>
          <w:b/>
          <w:sz w:val="36"/>
          <w:szCs w:val="36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Pr="00110350" w:rsidRDefault="005D6111" w:rsidP="005D6111">
      <w:r w:rsidRPr="00110350">
        <w:t xml:space="preserve">                                                                         </w:t>
      </w:r>
      <w:r>
        <w:t xml:space="preserve">                              </w:t>
      </w:r>
      <w:r w:rsidRPr="00110350">
        <w:t xml:space="preserve">  Старший воспитатель:</w:t>
      </w:r>
    </w:p>
    <w:p w:rsidR="005D6111" w:rsidRPr="00110350" w:rsidRDefault="005D6111" w:rsidP="005D6111">
      <w:r w:rsidRPr="00110350">
        <w:t xml:space="preserve">                                                                              </w:t>
      </w:r>
      <w:r>
        <w:t xml:space="preserve">                         </w:t>
      </w:r>
      <w:r w:rsidRPr="00110350">
        <w:t xml:space="preserve">  </w:t>
      </w:r>
      <w:proofErr w:type="spellStart"/>
      <w:r w:rsidRPr="00110350">
        <w:t>Брылина</w:t>
      </w:r>
      <w:proofErr w:type="spellEnd"/>
      <w:r w:rsidRPr="00110350">
        <w:t xml:space="preserve"> Н.А.</w:t>
      </w:r>
    </w:p>
    <w:p w:rsidR="005D6111" w:rsidRPr="00110350" w:rsidRDefault="005D6111" w:rsidP="005D6111">
      <w:r w:rsidRPr="00110350">
        <w:t xml:space="preserve">                                                                                                   </w:t>
      </w:r>
      <w:r>
        <w:t xml:space="preserve">    </w:t>
      </w:r>
      <w:r w:rsidRPr="00110350">
        <w:t xml:space="preserve">  высшая квалификационная категория</w:t>
      </w:r>
    </w:p>
    <w:p w:rsidR="005D6111" w:rsidRPr="00110350" w:rsidRDefault="005D6111" w:rsidP="005D6111">
      <w:r>
        <w:t xml:space="preserve">                                                                                                        </w:t>
      </w:r>
      <w:r w:rsidRPr="00110350">
        <w:t xml:space="preserve"> Воспитатели:</w:t>
      </w:r>
    </w:p>
    <w:p w:rsidR="005D6111" w:rsidRPr="00110350" w:rsidRDefault="005D6111" w:rsidP="005D6111">
      <w:pPr>
        <w:ind w:left="6237" w:hanging="6237"/>
      </w:pPr>
      <w:r w:rsidRPr="00110350">
        <w:t xml:space="preserve">                                                                     </w:t>
      </w:r>
      <w:r w:rsidRPr="00110350">
        <w:rPr>
          <w:b/>
        </w:rPr>
        <w:t xml:space="preserve">           </w:t>
      </w:r>
      <w:r>
        <w:rPr>
          <w:b/>
        </w:rPr>
        <w:t xml:space="preserve">                        </w:t>
      </w:r>
      <w:proofErr w:type="spellStart"/>
      <w:r w:rsidRPr="00110350">
        <w:t>Сыромятникова</w:t>
      </w:r>
      <w:proofErr w:type="spellEnd"/>
      <w:r w:rsidRPr="00110350">
        <w:t xml:space="preserve"> И.В.                                                                              </w:t>
      </w:r>
      <w:r>
        <w:t xml:space="preserve">           </w:t>
      </w:r>
      <w:r w:rsidRPr="00110350">
        <w:t xml:space="preserve">первая квалификационная категория,  </w:t>
      </w:r>
    </w:p>
    <w:p w:rsidR="005D6111" w:rsidRPr="00110350" w:rsidRDefault="005D6111" w:rsidP="005D6111">
      <w:r w:rsidRPr="00110350">
        <w:t xml:space="preserve">                                                                                </w:t>
      </w:r>
      <w:r>
        <w:t xml:space="preserve">                        </w:t>
      </w:r>
      <w:proofErr w:type="spellStart"/>
      <w:r w:rsidRPr="00110350">
        <w:t>Волчкова</w:t>
      </w:r>
      <w:proofErr w:type="spellEnd"/>
      <w:r w:rsidRPr="00110350">
        <w:t xml:space="preserve"> К.А.                                                                              </w:t>
      </w:r>
    </w:p>
    <w:p w:rsidR="005D6111" w:rsidRPr="00110350" w:rsidRDefault="005D6111" w:rsidP="005D6111">
      <w:r w:rsidRPr="00110350">
        <w:t xml:space="preserve">                                                                              </w:t>
      </w:r>
      <w:r>
        <w:t xml:space="preserve">                        </w:t>
      </w:r>
      <w:r w:rsidRPr="00110350">
        <w:t xml:space="preserve">  первая квалификационная категория, </w:t>
      </w:r>
    </w:p>
    <w:p w:rsidR="005D6111" w:rsidRPr="00110350" w:rsidRDefault="005D6111" w:rsidP="005D6111">
      <w:r w:rsidRPr="00110350">
        <w:t xml:space="preserve">                                                                               </w:t>
      </w:r>
      <w:r>
        <w:t xml:space="preserve">                        </w:t>
      </w:r>
      <w:r w:rsidRPr="00110350">
        <w:t xml:space="preserve"> </w:t>
      </w:r>
      <w:proofErr w:type="spellStart"/>
      <w:r w:rsidRPr="00110350">
        <w:t>Черепкова</w:t>
      </w:r>
      <w:proofErr w:type="spellEnd"/>
      <w:r w:rsidRPr="00110350">
        <w:t xml:space="preserve"> О.А. </w:t>
      </w:r>
    </w:p>
    <w:p w:rsidR="005D6111" w:rsidRPr="00110350" w:rsidRDefault="005D6111" w:rsidP="005D6111">
      <w:r w:rsidRPr="00110350">
        <w:t xml:space="preserve">                                                                               </w:t>
      </w:r>
      <w:r>
        <w:t xml:space="preserve">                       </w:t>
      </w:r>
      <w:r w:rsidRPr="00110350">
        <w:t xml:space="preserve"> первая квалификационная категория,</w:t>
      </w:r>
    </w:p>
    <w:p w:rsidR="005D6111" w:rsidRPr="00110350" w:rsidRDefault="005D6111" w:rsidP="005D6111">
      <w:r w:rsidRPr="00110350">
        <w:t xml:space="preserve">                                                                              </w:t>
      </w:r>
      <w:r>
        <w:t xml:space="preserve">                       </w:t>
      </w:r>
      <w:r w:rsidRPr="00110350">
        <w:t xml:space="preserve">  </w:t>
      </w:r>
      <w:proofErr w:type="spellStart"/>
      <w:r w:rsidRPr="00110350">
        <w:t>Абдулаева</w:t>
      </w:r>
      <w:proofErr w:type="spellEnd"/>
      <w:r w:rsidRPr="00110350">
        <w:t xml:space="preserve"> Л.А.</w:t>
      </w:r>
    </w:p>
    <w:p w:rsidR="005D6111" w:rsidRPr="00110350" w:rsidRDefault="005D6111" w:rsidP="005D6111">
      <w:r w:rsidRPr="00110350">
        <w:t xml:space="preserve">                                                                               </w:t>
      </w:r>
      <w:r>
        <w:t xml:space="preserve">                       </w:t>
      </w:r>
      <w:r w:rsidRPr="00110350">
        <w:t xml:space="preserve"> первая квалификационная категория</w:t>
      </w: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rPr>
          <w:sz w:val="28"/>
          <w:szCs w:val="28"/>
        </w:rPr>
      </w:pPr>
      <w:r w:rsidRPr="0090571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Богданович   </w:t>
      </w:r>
    </w:p>
    <w:p w:rsidR="005D6111" w:rsidRPr="00BB07F1" w:rsidRDefault="005D6111" w:rsidP="005D61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2014</w:t>
      </w:r>
    </w:p>
    <w:p w:rsidR="005D6111" w:rsidRPr="00BB07F1" w:rsidRDefault="005D6111" w:rsidP="005D6111"/>
    <w:p w:rsidR="005D6111" w:rsidRPr="00BB07F1" w:rsidRDefault="005D6111" w:rsidP="005D6111"/>
    <w:p w:rsidR="005D6111" w:rsidRPr="00BB07F1" w:rsidRDefault="005D6111" w:rsidP="005D61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Информационный па</w:t>
      </w:r>
      <w:r w:rsidRPr="00BB07F1">
        <w:rPr>
          <w:b/>
          <w:bCs/>
          <w:sz w:val="36"/>
          <w:szCs w:val="36"/>
        </w:rPr>
        <w:t>спорт проекта</w:t>
      </w:r>
    </w:p>
    <w:p w:rsidR="005D6111" w:rsidRPr="00BB07F1" w:rsidRDefault="005D6111" w:rsidP="005D6111">
      <w:pPr>
        <w:jc w:val="center"/>
        <w:rPr>
          <w:b/>
          <w:bCs/>
          <w:sz w:val="36"/>
          <w:szCs w:val="36"/>
        </w:rPr>
      </w:pPr>
    </w:p>
    <w:p w:rsidR="005D6111" w:rsidRPr="00F051B5" w:rsidRDefault="005D6111" w:rsidP="005D6111">
      <w:pPr>
        <w:ind w:left="1134" w:hanging="1134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  </w:t>
      </w:r>
      <w:r>
        <w:rPr>
          <w:bCs/>
          <w:sz w:val="28"/>
          <w:szCs w:val="28"/>
        </w:rPr>
        <w:t>«</w:t>
      </w:r>
      <w:r w:rsidRPr="00C50C22">
        <w:rPr>
          <w:b/>
          <w:sz w:val="28"/>
          <w:szCs w:val="28"/>
        </w:rPr>
        <w:t xml:space="preserve">В согласии жить со зверями и птицами – значит ответственно к ним </w:t>
      </w:r>
      <w:r>
        <w:rPr>
          <w:b/>
          <w:sz w:val="28"/>
          <w:szCs w:val="28"/>
        </w:rPr>
        <w:t xml:space="preserve"> </w:t>
      </w:r>
      <w:r w:rsidRPr="00C50C22">
        <w:rPr>
          <w:b/>
          <w:sz w:val="28"/>
          <w:szCs w:val="28"/>
        </w:rPr>
        <w:t>относиться!»</w:t>
      </w:r>
    </w:p>
    <w:p w:rsidR="005D6111" w:rsidRPr="00F051B5" w:rsidRDefault="005D6111" w:rsidP="005D6111">
      <w:pPr>
        <w:rPr>
          <w:b/>
          <w:bCs/>
          <w:sz w:val="20"/>
          <w:szCs w:val="20"/>
        </w:rPr>
      </w:pPr>
    </w:p>
    <w:p w:rsidR="005D6111" w:rsidRPr="00110350" w:rsidRDefault="005D6111" w:rsidP="005D611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Тип проекта: </w:t>
      </w:r>
      <w:r w:rsidRPr="00110350">
        <w:rPr>
          <w:bCs/>
          <w:sz w:val="28"/>
          <w:szCs w:val="28"/>
        </w:rPr>
        <w:t>эколого-</w:t>
      </w:r>
      <w:r w:rsidRPr="00110350">
        <w:rPr>
          <w:sz w:val="28"/>
          <w:szCs w:val="28"/>
        </w:rPr>
        <w:t>познавательный</w:t>
      </w:r>
    </w:p>
    <w:p w:rsidR="005D6111" w:rsidRPr="00F051B5" w:rsidRDefault="005D6111" w:rsidP="005D6111">
      <w:pPr>
        <w:rPr>
          <w:sz w:val="20"/>
          <w:szCs w:val="20"/>
        </w:rPr>
      </w:pPr>
    </w:p>
    <w:p w:rsidR="005D6111" w:rsidRDefault="005D6111" w:rsidP="005D6111">
      <w:pPr>
        <w:tabs>
          <w:tab w:val="left" w:pos="6495"/>
        </w:tabs>
        <w:rPr>
          <w:bCs/>
          <w:sz w:val="28"/>
          <w:szCs w:val="28"/>
        </w:rPr>
      </w:pPr>
      <w:r w:rsidRPr="00DF07C5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</w:t>
      </w:r>
      <w:r w:rsidRPr="00EA666E">
        <w:rPr>
          <w:bCs/>
          <w:sz w:val="28"/>
          <w:szCs w:val="28"/>
        </w:rPr>
        <w:t>«Живущие рядом»</w:t>
      </w:r>
    </w:p>
    <w:p w:rsidR="005D6111" w:rsidRDefault="005D6111" w:rsidP="005D6111">
      <w:pPr>
        <w:tabs>
          <w:tab w:val="left" w:pos="649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проекта: </w:t>
      </w:r>
      <w:proofErr w:type="spellStart"/>
      <w:r>
        <w:rPr>
          <w:bCs/>
          <w:sz w:val="28"/>
          <w:szCs w:val="28"/>
        </w:rPr>
        <w:t>Брылина</w:t>
      </w:r>
      <w:proofErr w:type="spellEnd"/>
      <w:r>
        <w:rPr>
          <w:bCs/>
          <w:sz w:val="28"/>
          <w:szCs w:val="28"/>
        </w:rPr>
        <w:t xml:space="preserve"> Н.А., старший воспитатель МКДОУ № 18.</w:t>
      </w:r>
    </w:p>
    <w:p w:rsidR="005D6111" w:rsidRPr="00EA666E" w:rsidRDefault="005D6111" w:rsidP="005D6111">
      <w:pPr>
        <w:tabs>
          <w:tab w:val="left" w:pos="649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Исполнители:  </w:t>
      </w:r>
      <w:proofErr w:type="spellStart"/>
      <w:r>
        <w:rPr>
          <w:bCs/>
          <w:sz w:val="28"/>
          <w:szCs w:val="28"/>
        </w:rPr>
        <w:t>Абдулаева</w:t>
      </w:r>
      <w:proofErr w:type="spellEnd"/>
      <w:r>
        <w:rPr>
          <w:bCs/>
          <w:sz w:val="28"/>
          <w:szCs w:val="28"/>
        </w:rPr>
        <w:t xml:space="preserve"> Л.А., </w:t>
      </w:r>
      <w:proofErr w:type="spellStart"/>
      <w:r>
        <w:rPr>
          <w:bCs/>
          <w:sz w:val="28"/>
          <w:szCs w:val="28"/>
        </w:rPr>
        <w:t>Волчкова</w:t>
      </w:r>
      <w:proofErr w:type="spellEnd"/>
      <w:r>
        <w:rPr>
          <w:bCs/>
          <w:sz w:val="28"/>
          <w:szCs w:val="28"/>
        </w:rPr>
        <w:t xml:space="preserve"> К.А., </w:t>
      </w:r>
      <w:proofErr w:type="spellStart"/>
      <w:r>
        <w:rPr>
          <w:bCs/>
          <w:sz w:val="28"/>
          <w:szCs w:val="28"/>
        </w:rPr>
        <w:t>Сыромятникова</w:t>
      </w:r>
      <w:proofErr w:type="spellEnd"/>
      <w:r>
        <w:rPr>
          <w:bCs/>
          <w:sz w:val="28"/>
          <w:szCs w:val="28"/>
        </w:rPr>
        <w:t xml:space="preserve"> И.В., </w:t>
      </w:r>
      <w:proofErr w:type="spellStart"/>
      <w:r>
        <w:rPr>
          <w:bCs/>
          <w:sz w:val="28"/>
          <w:szCs w:val="28"/>
        </w:rPr>
        <w:t>Черепкова</w:t>
      </w:r>
      <w:proofErr w:type="spellEnd"/>
      <w:r>
        <w:rPr>
          <w:bCs/>
          <w:sz w:val="28"/>
          <w:szCs w:val="28"/>
        </w:rPr>
        <w:t xml:space="preserve"> О.А.,</w:t>
      </w:r>
      <w:r w:rsidRPr="003821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педагоги подготовительных групп МКДОУ № 18.</w:t>
      </w:r>
    </w:p>
    <w:p w:rsidR="005D6111" w:rsidRPr="00F051B5" w:rsidRDefault="005D6111" w:rsidP="005D6111">
      <w:pPr>
        <w:tabs>
          <w:tab w:val="left" w:pos="6495"/>
        </w:tabs>
        <w:rPr>
          <w:sz w:val="20"/>
          <w:szCs w:val="20"/>
        </w:rPr>
      </w:pPr>
    </w:p>
    <w:p w:rsidR="005D6111" w:rsidRDefault="005D6111" w:rsidP="005D6111">
      <w:pPr>
        <w:tabs>
          <w:tab w:val="left" w:pos="6495"/>
        </w:tabs>
        <w:rPr>
          <w:sz w:val="28"/>
          <w:szCs w:val="28"/>
        </w:rPr>
      </w:pPr>
      <w:r w:rsidRPr="00BB07F1">
        <w:rPr>
          <w:b/>
          <w:sz w:val="28"/>
          <w:szCs w:val="28"/>
        </w:rPr>
        <w:t xml:space="preserve">Участники </w:t>
      </w:r>
      <w:proofErr w:type="spellStart"/>
      <w:r w:rsidRPr="00BB07F1">
        <w:rPr>
          <w:b/>
          <w:sz w:val="28"/>
          <w:szCs w:val="28"/>
        </w:rPr>
        <w:t>проекта</w:t>
      </w:r>
      <w:proofErr w:type="gramStart"/>
      <w:r w:rsidRPr="00BB07F1">
        <w:rPr>
          <w:b/>
          <w:sz w:val="28"/>
          <w:szCs w:val="28"/>
        </w:rPr>
        <w:t>: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</w:t>
      </w:r>
      <w:proofErr w:type="spellEnd"/>
      <w:r>
        <w:rPr>
          <w:sz w:val="28"/>
          <w:szCs w:val="28"/>
        </w:rPr>
        <w:t xml:space="preserve"> подготовительной «А» группы: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Дима Абдрашиков, Данил Абрамов, Дима Гуськов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Настя Лоскутова, Матвей Халилов;  дети подготовительной «Б» группы:</w:t>
      </w:r>
    </w:p>
    <w:p w:rsidR="005D6111" w:rsidRPr="0088697B" w:rsidRDefault="005D6111" w:rsidP="005D6111">
      <w:pPr>
        <w:numPr>
          <w:ilvl w:val="0"/>
          <w:numId w:val="1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родители детей подготовительных  групп</w:t>
      </w:r>
    </w:p>
    <w:p w:rsidR="005D6111" w:rsidRPr="00CE0368" w:rsidRDefault="005D6111" w:rsidP="005D6111">
      <w:pPr>
        <w:tabs>
          <w:tab w:val="left" w:pos="6495"/>
        </w:tabs>
        <w:rPr>
          <w:b/>
          <w:sz w:val="28"/>
          <w:szCs w:val="28"/>
        </w:rPr>
      </w:pPr>
      <w:r w:rsidRPr="00CE0368">
        <w:rPr>
          <w:b/>
          <w:sz w:val="28"/>
          <w:szCs w:val="28"/>
        </w:rPr>
        <w:t>Взаимодействие с педагогами и специалистами ДОУ:</w:t>
      </w:r>
    </w:p>
    <w:p w:rsidR="005D6111" w:rsidRPr="00CE0368" w:rsidRDefault="005D6111" w:rsidP="005D6111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МУЗО – </w:t>
      </w:r>
      <w:proofErr w:type="spellStart"/>
      <w:r>
        <w:rPr>
          <w:sz w:val="28"/>
          <w:szCs w:val="28"/>
        </w:rPr>
        <w:t>Коробицына</w:t>
      </w:r>
      <w:proofErr w:type="spellEnd"/>
      <w:r>
        <w:rPr>
          <w:sz w:val="28"/>
          <w:szCs w:val="28"/>
        </w:rPr>
        <w:t xml:space="preserve"> Е.В.</w:t>
      </w:r>
    </w:p>
    <w:p w:rsidR="005D6111" w:rsidRPr="00CE0368" w:rsidRDefault="005D6111" w:rsidP="005D6111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ИЗО – </w:t>
      </w:r>
      <w:proofErr w:type="spellStart"/>
      <w:r>
        <w:rPr>
          <w:sz w:val="28"/>
          <w:szCs w:val="28"/>
        </w:rPr>
        <w:t>Брылина</w:t>
      </w:r>
      <w:proofErr w:type="spellEnd"/>
      <w:r>
        <w:rPr>
          <w:sz w:val="28"/>
          <w:szCs w:val="28"/>
        </w:rPr>
        <w:t xml:space="preserve"> Н.А.</w:t>
      </w:r>
    </w:p>
    <w:p w:rsidR="005D6111" w:rsidRPr="00CE0368" w:rsidRDefault="005D6111" w:rsidP="005D6111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хореограф – </w:t>
      </w:r>
      <w:proofErr w:type="spellStart"/>
      <w:r>
        <w:rPr>
          <w:sz w:val="28"/>
          <w:szCs w:val="28"/>
        </w:rPr>
        <w:t>Булычева</w:t>
      </w:r>
      <w:proofErr w:type="spellEnd"/>
      <w:r>
        <w:rPr>
          <w:sz w:val="28"/>
          <w:szCs w:val="28"/>
        </w:rPr>
        <w:t xml:space="preserve"> М.Н.</w:t>
      </w:r>
    </w:p>
    <w:p w:rsidR="005D6111" w:rsidRDefault="005D6111" w:rsidP="005D6111">
      <w:pPr>
        <w:tabs>
          <w:tab w:val="left" w:pos="6495"/>
        </w:tabs>
        <w:rPr>
          <w:sz w:val="28"/>
          <w:szCs w:val="28"/>
        </w:rPr>
      </w:pPr>
    </w:p>
    <w:p w:rsidR="005D6111" w:rsidRPr="003D1E74" w:rsidRDefault="005D6111" w:rsidP="005D6111">
      <w:pPr>
        <w:tabs>
          <w:tab w:val="left" w:pos="6495"/>
        </w:tabs>
        <w:rPr>
          <w:sz w:val="28"/>
          <w:szCs w:val="28"/>
        </w:rPr>
      </w:pPr>
      <w:r w:rsidRPr="00CE0368">
        <w:rPr>
          <w:b/>
          <w:sz w:val="28"/>
          <w:szCs w:val="28"/>
        </w:rPr>
        <w:t>Сроки реализации проекта</w:t>
      </w:r>
      <w:r>
        <w:rPr>
          <w:b/>
          <w:sz w:val="28"/>
          <w:szCs w:val="28"/>
        </w:rPr>
        <w:t xml:space="preserve">: </w:t>
      </w:r>
      <w:r w:rsidRPr="00CE0368"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-201</w:t>
      </w:r>
      <w:r w:rsidRPr="003D1E74">
        <w:rPr>
          <w:sz w:val="28"/>
          <w:szCs w:val="28"/>
        </w:rPr>
        <w:t>3</w:t>
      </w:r>
      <w:r w:rsidRPr="00CE0368">
        <w:rPr>
          <w:sz w:val="28"/>
          <w:szCs w:val="28"/>
        </w:rPr>
        <w:t xml:space="preserve">г. по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-201</w:t>
      </w:r>
      <w:r w:rsidRPr="003D1E74">
        <w:rPr>
          <w:sz w:val="28"/>
          <w:szCs w:val="28"/>
        </w:rPr>
        <w:t>4</w:t>
      </w:r>
      <w:r w:rsidRPr="00CE0368">
        <w:rPr>
          <w:sz w:val="28"/>
          <w:szCs w:val="28"/>
        </w:rPr>
        <w:t>г.</w:t>
      </w:r>
    </w:p>
    <w:p w:rsidR="005D6111" w:rsidRPr="004F7C79" w:rsidRDefault="005D6111" w:rsidP="005D6111">
      <w:pPr>
        <w:tabs>
          <w:tab w:val="left" w:pos="6495"/>
        </w:tabs>
        <w:rPr>
          <w:sz w:val="20"/>
          <w:szCs w:val="20"/>
        </w:rPr>
      </w:pPr>
    </w:p>
    <w:p w:rsidR="005D6111" w:rsidRDefault="005D6111" w:rsidP="005D6111">
      <w:pPr>
        <w:tabs>
          <w:tab w:val="left" w:pos="6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социальными партнерами:</w:t>
      </w:r>
    </w:p>
    <w:p w:rsidR="005D6111" w:rsidRDefault="005D6111" w:rsidP="005D6111">
      <w:pPr>
        <w:numPr>
          <w:ilvl w:val="0"/>
          <w:numId w:val="3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CE0368">
        <w:rPr>
          <w:sz w:val="28"/>
          <w:szCs w:val="28"/>
        </w:rPr>
        <w:t xml:space="preserve">етская библиотека </w:t>
      </w:r>
      <w:proofErr w:type="gramStart"/>
      <w:r w:rsidRPr="00CE0368">
        <w:rPr>
          <w:sz w:val="28"/>
          <w:szCs w:val="28"/>
        </w:rPr>
        <w:t>г</w:t>
      </w:r>
      <w:proofErr w:type="gramEnd"/>
      <w:r w:rsidRPr="00CE0368">
        <w:rPr>
          <w:sz w:val="28"/>
          <w:szCs w:val="28"/>
        </w:rPr>
        <w:t>. Богданович</w:t>
      </w:r>
    </w:p>
    <w:p w:rsidR="005D6111" w:rsidRPr="00382136" w:rsidRDefault="005D6111" w:rsidP="005D6111">
      <w:pPr>
        <w:numPr>
          <w:ilvl w:val="0"/>
          <w:numId w:val="3"/>
        </w:numPr>
        <w:tabs>
          <w:tab w:val="left" w:pos="6495"/>
        </w:tabs>
        <w:rPr>
          <w:sz w:val="28"/>
          <w:szCs w:val="28"/>
        </w:rPr>
      </w:pPr>
    </w:p>
    <w:p w:rsidR="005D6111" w:rsidRPr="00200824" w:rsidRDefault="005D6111" w:rsidP="005D6111">
      <w:pPr>
        <w:spacing w:before="100" w:beforeAutospacing="1" w:after="100" w:afterAutospacing="1"/>
      </w:pPr>
      <w:r w:rsidRPr="00CE0368">
        <w:rPr>
          <w:b/>
          <w:bCs/>
          <w:sz w:val="28"/>
          <w:szCs w:val="28"/>
        </w:rPr>
        <w:t xml:space="preserve">Цель проекта: </w:t>
      </w:r>
      <w:r w:rsidRPr="00C814DB">
        <w:t>во</w:t>
      </w:r>
      <w:r>
        <w:t xml:space="preserve">спитание любви и бережного, </w:t>
      </w:r>
      <w:r w:rsidRPr="00C814DB">
        <w:t>заботливог</w:t>
      </w:r>
      <w:r>
        <w:t>о отношения к домашним животным; птицам, насекомым.</w:t>
      </w:r>
    </w:p>
    <w:p w:rsidR="005D6111" w:rsidRDefault="005D6111" w:rsidP="005D6111">
      <w:pPr>
        <w:rPr>
          <w:b/>
          <w:sz w:val="28"/>
          <w:szCs w:val="28"/>
        </w:rPr>
      </w:pPr>
      <w:r w:rsidRPr="00F051B5">
        <w:rPr>
          <w:b/>
          <w:sz w:val="28"/>
          <w:szCs w:val="28"/>
        </w:rPr>
        <w:t xml:space="preserve">Задачи: </w:t>
      </w:r>
    </w:p>
    <w:p w:rsidR="005D6111" w:rsidRPr="00F051B5" w:rsidRDefault="005D6111" w:rsidP="005D6111">
      <w:pPr>
        <w:rPr>
          <w:b/>
          <w:sz w:val="28"/>
          <w:szCs w:val="28"/>
        </w:rPr>
      </w:pPr>
    </w:p>
    <w:p w:rsidR="005D6111" w:rsidRDefault="005D6111" w:rsidP="005D6111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F051B5">
        <w:rPr>
          <w:sz w:val="28"/>
          <w:szCs w:val="28"/>
        </w:rPr>
        <w:t xml:space="preserve"> </w:t>
      </w:r>
      <w:r w:rsidRPr="00F051B5"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  <w:u w:val="single"/>
        </w:rPr>
        <w:t>бразовательные</w:t>
      </w:r>
    </w:p>
    <w:p w:rsidR="005D6111" w:rsidRPr="00200824" w:rsidRDefault="005D6111" w:rsidP="005D6111">
      <w:pPr>
        <w:spacing w:before="100" w:beforeAutospacing="1" w:after="100" w:afterAutospacing="1"/>
      </w:pPr>
      <w:r w:rsidRPr="00C814DB">
        <w:t>• создать условия для восприятия сведений о «братьях наших меньших»;</w:t>
      </w:r>
      <w:r w:rsidRPr="00C814DB">
        <w:br/>
        <w:t>• обогатить и активизировать словарный запас детей;</w:t>
      </w:r>
      <w:r w:rsidRPr="00C814DB">
        <w:br/>
        <w:t>• расширить представления о домашних питомцах, условиях их содержания и ухода;</w:t>
      </w:r>
      <w:r w:rsidRPr="00C814DB">
        <w:br/>
        <w:t xml:space="preserve">• формировать ответственное и </w:t>
      </w:r>
      <w:r>
        <w:t>положительно-</w:t>
      </w:r>
      <w:r w:rsidRPr="00C814DB">
        <w:t>деятельное отношение к животным;</w:t>
      </w:r>
      <w:r w:rsidRPr="00C814DB">
        <w:br/>
        <w:t>• сплотить взрослых и детей в желании беречь окружающую  природу.</w:t>
      </w:r>
    </w:p>
    <w:p w:rsidR="005D6111" w:rsidRPr="00F051B5" w:rsidRDefault="005D6111" w:rsidP="005D6111">
      <w:pPr>
        <w:rPr>
          <w:i/>
          <w:sz w:val="28"/>
          <w:szCs w:val="28"/>
          <w:u w:val="single"/>
        </w:rPr>
      </w:pPr>
      <w:r>
        <w:t xml:space="preserve">     </w:t>
      </w:r>
      <w:r>
        <w:rPr>
          <w:i/>
          <w:sz w:val="28"/>
          <w:szCs w:val="28"/>
          <w:u w:val="single"/>
        </w:rPr>
        <w:t>Развивающие</w:t>
      </w:r>
    </w:p>
    <w:p w:rsidR="005D6111" w:rsidRPr="00200824" w:rsidRDefault="005D6111" w:rsidP="005D6111">
      <w:pPr>
        <w:spacing w:before="100" w:beforeAutospacing="1" w:after="100" w:afterAutospacing="1"/>
      </w:pPr>
      <w:r w:rsidRPr="00C814DB">
        <w:t>развивать коммуникативные навыки;</w:t>
      </w:r>
      <w:r w:rsidRPr="00C814DB">
        <w:br/>
        <w:t>• развивать познавательный интерес;</w:t>
      </w:r>
      <w:r w:rsidRPr="00C814DB">
        <w:br/>
        <w:t>• развивать мышление, творческое воображение.</w:t>
      </w:r>
    </w:p>
    <w:p w:rsidR="005D6111" w:rsidRPr="00F051B5" w:rsidRDefault="005D6111" w:rsidP="005D6111">
      <w:pPr>
        <w:rPr>
          <w:i/>
          <w:sz w:val="28"/>
          <w:szCs w:val="28"/>
          <w:u w:val="single"/>
        </w:rPr>
      </w:pPr>
      <w:r>
        <w:t xml:space="preserve">     </w:t>
      </w:r>
      <w:r w:rsidRPr="00F051B5">
        <w:rPr>
          <w:i/>
          <w:sz w:val="28"/>
          <w:szCs w:val="28"/>
          <w:u w:val="single"/>
        </w:rPr>
        <w:t>Воспитательные</w:t>
      </w:r>
    </w:p>
    <w:p w:rsidR="005D6111" w:rsidRDefault="005D6111" w:rsidP="005D6111">
      <w:pPr>
        <w:spacing w:before="100" w:beforeAutospacing="1" w:after="100" w:afterAutospacing="1"/>
      </w:pPr>
      <w:r w:rsidRPr="00C814DB">
        <w:t>• воспитывать гуманное отношение к животным;</w:t>
      </w:r>
      <w:r w:rsidRPr="00C814DB">
        <w:br/>
        <w:t>• воспитывать нравственные качества.</w:t>
      </w:r>
    </w:p>
    <w:p w:rsidR="005D6111" w:rsidRDefault="005D6111" w:rsidP="005D61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Задачи проекта</w:t>
      </w:r>
    </w:p>
    <w:p w:rsidR="005D6111" w:rsidRPr="00842BD8" w:rsidRDefault="005D6111" w:rsidP="005D6111">
      <w:pPr>
        <w:rPr>
          <w:b/>
          <w:i/>
        </w:rPr>
      </w:pPr>
      <w:r w:rsidRPr="00842BD8">
        <w:rPr>
          <w:b/>
          <w:i/>
        </w:rPr>
        <w:t xml:space="preserve"> для детей:</w:t>
      </w:r>
    </w:p>
    <w:p w:rsidR="005D6111" w:rsidRDefault="005D6111" w:rsidP="005D6111">
      <w:pPr>
        <w:pStyle w:val="a5"/>
        <w:numPr>
          <w:ilvl w:val="0"/>
          <w:numId w:val="5"/>
        </w:numPr>
        <w:contextualSpacing/>
      </w:pPr>
      <w:r>
        <w:t xml:space="preserve">формировать у детей навыки исследовательской деятельности, развивать познавательную активность, самостоятельность, творчество, </w:t>
      </w:r>
      <w:proofErr w:type="spellStart"/>
      <w:r>
        <w:t>коммуникативность</w:t>
      </w:r>
      <w:proofErr w:type="spellEnd"/>
      <w:r>
        <w:t xml:space="preserve"> посредством рабочих листов, логических заданий и развивающих игр;</w:t>
      </w:r>
    </w:p>
    <w:p w:rsidR="005D6111" w:rsidRDefault="005D6111" w:rsidP="005D6111">
      <w:pPr>
        <w:pStyle w:val="a6"/>
        <w:numPr>
          <w:ilvl w:val="0"/>
          <w:numId w:val="5"/>
        </w:numPr>
      </w:pPr>
      <w:r>
        <w:t xml:space="preserve">расширять и систематизировать знания детей о домашних  животных, птицах (домашних и прилетающих на территорию ДОУ), насекомых прививать чувство доброты, сопереживания, гуманного с ними обращения; </w:t>
      </w:r>
    </w:p>
    <w:p w:rsidR="005D6111" w:rsidRDefault="005D6111" w:rsidP="005D6111">
      <w:pPr>
        <w:pStyle w:val="a6"/>
        <w:numPr>
          <w:ilvl w:val="0"/>
          <w:numId w:val="5"/>
        </w:numPr>
      </w:pPr>
      <w:r>
        <w:t>развивать связную речь, обогащать словарь детей;</w:t>
      </w:r>
    </w:p>
    <w:p w:rsidR="005D6111" w:rsidRDefault="005D6111" w:rsidP="005D6111">
      <w:pPr>
        <w:pStyle w:val="a6"/>
        <w:numPr>
          <w:ilvl w:val="0"/>
          <w:numId w:val="5"/>
        </w:numPr>
      </w:pPr>
      <w:r>
        <w:t>способствовать развитию имитационных движений, умения перевоплощаться; развивать ловкость, гибкость движений; развивать воображение и доброе отношение к животным;</w:t>
      </w:r>
    </w:p>
    <w:p w:rsidR="005D6111" w:rsidRDefault="005D6111" w:rsidP="005D6111">
      <w:pPr>
        <w:numPr>
          <w:ilvl w:val="0"/>
          <w:numId w:val="5"/>
        </w:numPr>
      </w:pPr>
      <w:r>
        <w:t xml:space="preserve"> уточнять и углублять представления детей о животных посредством музыки и театральной деятельности; </w:t>
      </w:r>
    </w:p>
    <w:p w:rsidR="005D6111" w:rsidRDefault="005D6111" w:rsidP="005D6111">
      <w:pPr>
        <w:pStyle w:val="a6"/>
        <w:numPr>
          <w:ilvl w:val="0"/>
          <w:numId w:val="5"/>
        </w:numPr>
      </w:pPr>
      <w:r>
        <w:t>закреплять представления детей об отличительных особенностях  внешнего вида животных на основе всех видов продуктивной деятельности;</w:t>
      </w:r>
    </w:p>
    <w:p w:rsidR="005D6111" w:rsidRDefault="005D6111" w:rsidP="005D6111">
      <w:pPr>
        <w:pStyle w:val="a6"/>
        <w:numPr>
          <w:ilvl w:val="0"/>
          <w:numId w:val="5"/>
        </w:numPr>
      </w:pPr>
      <w:r>
        <w:t>совершенствовать стиль партнёрских отношений.</w:t>
      </w:r>
    </w:p>
    <w:p w:rsidR="005D6111" w:rsidRDefault="005D6111" w:rsidP="005D6111">
      <w:pPr>
        <w:rPr>
          <w:u w:val="single"/>
        </w:rPr>
      </w:pPr>
      <w:r w:rsidRPr="00842BD8">
        <w:rPr>
          <w:b/>
          <w:i/>
        </w:rPr>
        <w:t>для педагогов:</w:t>
      </w:r>
    </w:p>
    <w:p w:rsidR="005D6111" w:rsidRDefault="005D6111" w:rsidP="005D6111">
      <w:pPr>
        <w:numPr>
          <w:ilvl w:val="0"/>
          <w:numId w:val="6"/>
        </w:numPr>
      </w:pPr>
      <w:r>
        <w:t>осуществлять реализацию воспитательных, развивающих и обучающих задач образовательных областей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социума (экскурсии, игры на объектах социальной среды, практически полезные дела);</w:t>
      </w:r>
    </w:p>
    <w:p w:rsidR="005D6111" w:rsidRDefault="005D6111" w:rsidP="005D6111">
      <w:pPr>
        <w:numPr>
          <w:ilvl w:val="0"/>
          <w:numId w:val="6"/>
        </w:numPr>
      </w:pPr>
      <w:r>
        <w:t>стимулировать двигательную, познавательную, интонационно-речевую, творческую активность детей посредством интеграции образовательных областей;</w:t>
      </w:r>
    </w:p>
    <w:p w:rsidR="005D6111" w:rsidRDefault="005D6111" w:rsidP="005D6111">
      <w:pPr>
        <w:numPr>
          <w:ilvl w:val="0"/>
          <w:numId w:val="7"/>
        </w:numPr>
      </w:pPr>
      <w:r>
        <w:t xml:space="preserve">создавать условия для самостоятельной и совместной </w:t>
      </w:r>
      <w:proofErr w:type="gramStart"/>
      <w:r>
        <w:t>со</w:t>
      </w:r>
      <w:proofErr w:type="gramEnd"/>
      <w:r>
        <w:t xml:space="preserve"> взрослыми деятельности детей, в рамках реализуемого проекта;</w:t>
      </w:r>
    </w:p>
    <w:p w:rsidR="005D6111" w:rsidRDefault="005D6111" w:rsidP="005D6111">
      <w:pPr>
        <w:numPr>
          <w:ilvl w:val="0"/>
          <w:numId w:val="7"/>
        </w:numPr>
      </w:pPr>
      <w:r>
        <w:t>познакомить детей со способами и приемами создания образов животных из разнообразного изобразительного материала;</w:t>
      </w:r>
    </w:p>
    <w:p w:rsidR="005D6111" w:rsidRPr="00664901" w:rsidRDefault="005D6111" w:rsidP="005D6111">
      <w:pPr>
        <w:numPr>
          <w:ilvl w:val="0"/>
          <w:numId w:val="7"/>
        </w:numPr>
        <w:rPr>
          <w:color w:val="000000"/>
          <w:shd w:val="clear" w:color="auto" w:fill="FFFFFF"/>
        </w:rPr>
      </w:pPr>
      <w:r>
        <w:t xml:space="preserve">создавать интерес к теме через использование электронных образовательных ресурсов в воспитательно-образовательном процессе: интерактивные игры при </w:t>
      </w:r>
      <w:r w:rsidRPr="00885634">
        <w:t xml:space="preserve">помощи </w:t>
      </w:r>
      <w:r>
        <w:rPr>
          <w:color w:val="000000"/>
          <w:shd w:val="clear" w:color="auto" w:fill="FFFFFF"/>
        </w:rPr>
        <w:t xml:space="preserve">программного </w:t>
      </w:r>
      <w:r w:rsidRPr="00885634">
        <w:rPr>
          <w:color w:val="000000"/>
          <w:shd w:val="clear" w:color="auto" w:fill="FFFFFF"/>
        </w:rPr>
        <w:t>обеспечен</w:t>
      </w:r>
      <w:r>
        <w:rPr>
          <w:color w:val="000000"/>
          <w:shd w:val="clear" w:color="auto" w:fill="FFFFFF"/>
        </w:rPr>
        <w:t xml:space="preserve">ия </w:t>
      </w:r>
      <w:r w:rsidRPr="00885634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885634">
        <w:rPr>
          <w:b/>
          <w:bCs/>
          <w:color w:val="000000"/>
          <w:shd w:val="clear" w:color="auto" w:fill="FFFFFF"/>
        </w:rPr>
        <w:t>Mimio</w:t>
      </w:r>
      <w:proofErr w:type="spellEnd"/>
      <w:r w:rsidRPr="00885634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885634">
        <w:rPr>
          <w:b/>
          <w:bCs/>
          <w:color w:val="000000"/>
          <w:shd w:val="clear" w:color="auto" w:fill="FFFFFF"/>
        </w:rPr>
        <w:t>Studio</w:t>
      </w:r>
      <w:proofErr w:type="spellEnd"/>
      <w:r>
        <w:rPr>
          <w:color w:val="000000"/>
          <w:shd w:val="clear" w:color="auto" w:fill="FFFFFF"/>
        </w:rPr>
        <w:t xml:space="preserve"> и </w:t>
      </w:r>
      <w:r>
        <w:t xml:space="preserve">компьютерные презентации в </w:t>
      </w:r>
      <w:r>
        <w:rPr>
          <w:lang w:val="en-US"/>
        </w:rPr>
        <w:t>POWER</w:t>
      </w:r>
      <w:r w:rsidRPr="007850A0">
        <w:t xml:space="preserve"> </w:t>
      </w:r>
      <w:r>
        <w:rPr>
          <w:lang w:val="en-US"/>
        </w:rPr>
        <w:t>POINT</w:t>
      </w:r>
      <w:r>
        <w:t>;</w:t>
      </w:r>
    </w:p>
    <w:p w:rsidR="005D6111" w:rsidRDefault="005D6111" w:rsidP="005D6111">
      <w:pPr>
        <w:numPr>
          <w:ilvl w:val="0"/>
          <w:numId w:val="7"/>
        </w:numPr>
      </w:pPr>
      <w:r>
        <w:t>способствовать установлению доброжелательных взаимоотношений педагогов и специалистов ДОУ, родителей, социальных партнеров в процессе разработки и реализации проекта;</w:t>
      </w:r>
    </w:p>
    <w:p w:rsidR="005D6111" w:rsidRDefault="005D6111" w:rsidP="005D6111">
      <w:pPr>
        <w:numPr>
          <w:ilvl w:val="0"/>
          <w:numId w:val="7"/>
        </w:numPr>
      </w:pPr>
      <w:r>
        <w:t>провести рефлексивную  контрольно-оценочную деятельность через анкетирование и тесты детей и родителей.</w:t>
      </w:r>
    </w:p>
    <w:p w:rsidR="005D6111" w:rsidRDefault="005D6111" w:rsidP="005D6111">
      <w:pPr>
        <w:ind w:left="360"/>
      </w:pPr>
    </w:p>
    <w:p w:rsidR="005D6111" w:rsidRPr="00842BD8" w:rsidRDefault="005D6111" w:rsidP="005D6111">
      <w:pPr>
        <w:tabs>
          <w:tab w:val="left" w:pos="5640"/>
        </w:tabs>
        <w:rPr>
          <w:b/>
          <w:i/>
          <w:u w:val="single"/>
        </w:rPr>
      </w:pPr>
      <w:r w:rsidRPr="00842BD8">
        <w:rPr>
          <w:b/>
          <w:i/>
          <w:u w:val="single"/>
        </w:rPr>
        <w:t>для родителей:</w:t>
      </w:r>
    </w:p>
    <w:p w:rsidR="005D6111" w:rsidRDefault="005D6111" w:rsidP="005D6111">
      <w:pPr>
        <w:pStyle w:val="a5"/>
        <w:numPr>
          <w:ilvl w:val="0"/>
          <w:numId w:val="8"/>
        </w:numPr>
        <w:contextualSpacing/>
        <w:jc w:val="both"/>
      </w:pPr>
      <w:r>
        <w:t>Совместный поиск оптимальных форм организации деятельности детей и взрослых.</w:t>
      </w:r>
    </w:p>
    <w:p w:rsidR="005D6111" w:rsidRDefault="005D6111" w:rsidP="005D6111">
      <w:pPr>
        <w:numPr>
          <w:ilvl w:val="0"/>
          <w:numId w:val="8"/>
        </w:numPr>
        <w:tabs>
          <w:tab w:val="left" w:pos="5640"/>
        </w:tabs>
        <w:jc w:val="both"/>
      </w:pPr>
      <w:r>
        <w:t>Обмен опытом семейного воспитания педагогов и родителей.</w:t>
      </w:r>
    </w:p>
    <w:p w:rsidR="005D6111" w:rsidRPr="00842BD8" w:rsidRDefault="005D6111" w:rsidP="005D6111">
      <w:pPr>
        <w:tabs>
          <w:tab w:val="left" w:pos="5640"/>
        </w:tabs>
        <w:rPr>
          <w:b/>
          <w:i/>
        </w:rPr>
      </w:pPr>
    </w:p>
    <w:p w:rsidR="005D6111" w:rsidRPr="00EA666E" w:rsidRDefault="005D6111" w:rsidP="005D6111">
      <w:pPr>
        <w:jc w:val="both"/>
        <w:rPr>
          <w:b/>
          <w:i/>
          <w:u w:val="single"/>
        </w:rPr>
      </w:pPr>
      <w:r w:rsidRPr="00842BD8">
        <w:rPr>
          <w:b/>
          <w:i/>
          <w:u w:val="single"/>
        </w:rPr>
        <w:t>для социальных партнеров</w:t>
      </w:r>
    </w:p>
    <w:p w:rsidR="005D6111" w:rsidRDefault="005D6111" w:rsidP="005D6111">
      <w:pPr>
        <w:numPr>
          <w:ilvl w:val="0"/>
          <w:numId w:val="9"/>
        </w:numPr>
      </w:pPr>
      <w:r>
        <w:t>Детская библиотека: популяризация литературы с помощью индивидуальных, групповых и массовых форм работы (беседы, выставки, викторины и др.)</w:t>
      </w:r>
    </w:p>
    <w:p w:rsidR="005D6111" w:rsidRDefault="005D6111" w:rsidP="005D6111">
      <w:pPr>
        <w:tabs>
          <w:tab w:val="left" w:pos="5640"/>
        </w:tabs>
        <w:jc w:val="both"/>
        <w:rPr>
          <w:sz w:val="28"/>
          <w:szCs w:val="28"/>
        </w:rPr>
      </w:pPr>
    </w:p>
    <w:p w:rsidR="005D6111" w:rsidRPr="00C32C97" w:rsidRDefault="005D6111" w:rsidP="005D6111">
      <w:pPr>
        <w:jc w:val="center"/>
        <w:rPr>
          <w:b/>
          <w:bCs/>
          <w:sz w:val="28"/>
          <w:szCs w:val="28"/>
        </w:rPr>
      </w:pPr>
      <w:r w:rsidRPr="00C32C97">
        <w:rPr>
          <w:b/>
          <w:bCs/>
          <w:sz w:val="28"/>
          <w:szCs w:val="28"/>
        </w:rPr>
        <w:t>Ожидаемые результаты по проекту</w:t>
      </w:r>
    </w:p>
    <w:p w:rsidR="005D6111" w:rsidRPr="00AA2E56" w:rsidRDefault="005D6111" w:rsidP="005D6111">
      <w:pPr>
        <w:jc w:val="both"/>
        <w:rPr>
          <w:u w:val="single"/>
        </w:rPr>
      </w:pPr>
      <w:r>
        <w:rPr>
          <w:u w:val="single"/>
        </w:rPr>
        <w:t xml:space="preserve">- </w:t>
      </w:r>
      <w:r w:rsidRPr="00AA2E56">
        <w:rPr>
          <w:u w:val="single"/>
        </w:rPr>
        <w:t>для детей:</w:t>
      </w:r>
    </w:p>
    <w:p w:rsidR="005D6111" w:rsidRDefault="005D6111" w:rsidP="005D6111">
      <w:pPr>
        <w:numPr>
          <w:ilvl w:val="0"/>
          <w:numId w:val="13"/>
        </w:numPr>
      </w:pPr>
      <w:r>
        <w:t>Усвоение детьми конкретных сведений о животном мире, уважительного отношения к окружающей среде, миру природы.</w:t>
      </w:r>
    </w:p>
    <w:p w:rsidR="005D6111" w:rsidRPr="004D01A6" w:rsidRDefault="005D6111" w:rsidP="005D6111">
      <w:pPr>
        <w:numPr>
          <w:ilvl w:val="0"/>
          <w:numId w:val="13"/>
        </w:numPr>
      </w:pPr>
      <w:r>
        <w:t>Освоение практических умений гуманного обращения с животными.</w:t>
      </w:r>
    </w:p>
    <w:p w:rsidR="005D6111" w:rsidRPr="004D01A6" w:rsidRDefault="005D6111" w:rsidP="005D6111">
      <w:pPr>
        <w:numPr>
          <w:ilvl w:val="0"/>
          <w:numId w:val="13"/>
        </w:numPr>
      </w:pPr>
      <w:r>
        <w:t>Повыше</w:t>
      </w:r>
      <w:r w:rsidRPr="004D01A6">
        <w:t xml:space="preserve">ние у детей </w:t>
      </w:r>
      <w:r>
        <w:t xml:space="preserve">познавательной активности, самостоятельности, творчества, </w:t>
      </w:r>
      <w:proofErr w:type="spellStart"/>
      <w:r>
        <w:t>коммуникативности</w:t>
      </w:r>
      <w:proofErr w:type="spellEnd"/>
      <w:r>
        <w:t>.</w:t>
      </w:r>
    </w:p>
    <w:p w:rsidR="005D6111" w:rsidRDefault="005D6111" w:rsidP="005D6111">
      <w:pPr>
        <w:ind w:left="720"/>
        <w:jc w:val="both"/>
      </w:pPr>
    </w:p>
    <w:p w:rsidR="005D6111" w:rsidRPr="00AA2E56" w:rsidRDefault="005D6111" w:rsidP="005D6111">
      <w:pPr>
        <w:jc w:val="both"/>
        <w:rPr>
          <w:u w:val="single"/>
        </w:rPr>
      </w:pPr>
      <w:r w:rsidRPr="00AA2E56">
        <w:rPr>
          <w:u w:val="single"/>
        </w:rPr>
        <w:t>- для педагогов:</w:t>
      </w:r>
    </w:p>
    <w:p w:rsidR="005D6111" w:rsidRPr="004D01A6" w:rsidRDefault="005D6111" w:rsidP="005D6111">
      <w:pPr>
        <w:numPr>
          <w:ilvl w:val="0"/>
          <w:numId w:val="10"/>
        </w:numPr>
      </w:pPr>
      <w:r w:rsidRPr="004D01A6">
        <w:lastRenderedPageBreak/>
        <w:t xml:space="preserve">Повышение уровня педагогической компетентности в освоении современных образовательных технологий (метод проектов). </w:t>
      </w:r>
    </w:p>
    <w:p w:rsidR="005D6111" w:rsidRPr="004D01A6" w:rsidRDefault="005D6111" w:rsidP="005D6111">
      <w:pPr>
        <w:numPr>
          <w:ilvl w:val="0"/>
          <w:numId w:val="10"/>
        </w:numPr>
      </w:pPr>
      <w:r w:rsidRPr="004D01A6">
        <w:t xml:space="preserve">Распространение педагогического опыта в использовании </w:t>
      </w:r>
      <w:r>
        <w:t xml:space="preserve">развивающих игр, </w:t>
      </w:r>
      <w:r w:rsidRPr="004D01A6">
        <w:t>нетрадиционных изобразит</w:t>
      </w:r>
      <w:r>
        <w:t>ельных технологий,</w:t>
      </w:r>
      <w:r w:rsidRPr="004D01A6">
        <w:t xml:space="preserve"> электронных образовательных ресурсов.</w:t>
      </w:r>
    </w:p>
    <w:p w:rsidR="005D6111" w:rsidRPr="004D01A6" w:rsidRDefault="005D6111" w:rsidP="005D6111">
      <w:pPr>
        <w:numPr>
          <w:ilvl w:val="0"/>
          <w:numId w:val="10"/>
        </w:numPr>
      </w:pPr>
      <w:r w:rsidRPr="004D01A6"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деятельности.</w:t>
      </w:r>
    </w:p>
    <w:p w:rsidR="005D6111" w:rsidRPr="004D01A6" w:rsidRDefault="005D6111" w:rsidP="005D6111">
      <w:pPr>
        <w:numPr>
          <w:ilvl w:val="0"/>
          <w:numId w:val="10"/>
        </w:numPr>
      </w:pPr>
      <w:r w:rsidRPr="004D01A6">
        <w:t>Повышение профессионализма воспитателей в вопросах работы с семьями воспитанников.</w:t>
      </w:r>
    </w:p>
    <w:p w:rsidR="005D6111" w:rsidRPr="004D01A6" w:rsidRDefault="005D6111" w:rsidP="005D6111">
      <w:pPr>
        <w:numPr>
          <w:ilvl w:val="0"/>
          <w:numId w:val="10"/>
        </w:numPr>
      </w:pPr>
      <w:r w:rsidRPr="004D01A6">
        <w:t>Удовлетворенность работой.</w:t>
      </w:r>
    </w:p>
    <w:p w:rsidR="005D6111" w:rsidRPr="00C32C97" w:rsidRDefault="005D6111" w:rsidP="005D6111">
      <w:pPr>
        <w:ind w:left="360"/>
        <w:jc w:val="both"/>
        <w:rPr>
          <w:sz w:val="28"/>
          <w:szCs w:val="28"/>
        </w:rPr>
      </w:pPr>
    </w:p>
    <w:p w:rsidR="005D6111" w:rsidRPr="00704551" w:rsidRDefault="005D6111" w:rsidP="005D6111">
      <w:pPr>
        <w:tabs>
          <w:tab w:val="left" w:pos="5640"/>
        </w:tabs>
        <w:jc w:val="both"/>
        <w:rPr>
          <w:u w:val="single"/>
        </w:rPr>
      </w:pPr>
      <w:r w:rsidRPr="00704551">
        <w:rPr>
          <w:u w:val="single"/>
        </w:rPr>
        <w:t>- для родителей:</w:t>
      </w:r>
    </w:p>
    <w:p w:rsidR="005D6111" w:rsidRPr="00996C4E" w:rsidRDefault="005D6111" w:rsidP="005D6111">
      <w:pPr>
        <w:numPr>
          <w:ilvl w:val="0"/>
          <w:numId w:val="11"/>
        </w:numPr>
        <w:tabs>
          <w:tab w:val="left" w:pos="5640"/>
        </w:tabs>
      </w:pPr>
      <w:r w:rsidRPr="00996C4E">
        <w:t>Установление партнерских отношений родителей и педагогов в совместной организации жизни группы.</w:t>
      </w:r>
    </w:p>
    <w:p w:rsidR="005D6111" w:rsidRPr="00996C4E" w:rsidRDefault="005D6111" w:rsidP="005D6111">
      <w:pPr>
        <w:pStyle w:val="a5"/>
        <w:numPr>
          <w:ilvl w:val="0"/>
          <w:numId w:val="11"/>
        </w:numPr>
        <w:contextualSpacing/>
      </w:pPr>
      <w:r w:rsidRPr="00996C4E">
        <w:t>Приобретение родителями знаний и практических навыков при взаимодействии с ребенком.</w:t>
      </w:r>
    </w:p>
    <w:p w:rsidR="005D6111" w:rsidRPr="00C32C97" w:rsidRDefault="005D6111" w:rsidP="005D6111">
      <w:pPr>
        <w:tabs>
          <w:tab w:val="left" w:pos="5640"/>
        </w:tabs>
        <w:jc w:val="both"/>
        <w:rPr>
          <w:sz w:val="28"/>
          <w:szCs w:val="28"/>
        </w:rPr>
      </w:pPr>
    </w:p>
    <w:p w:rsidR="005D6111" w:rsidRPr="00704551" w:rsidRDefault="005D6111" w:rsidP="005D6111">
      <w:pPr>
        <w:jc w:val="both"/>
        <w:rPr>
          <w:u w:val="single"/>
        </w:rPr>
      </w:pPr>
      <w:r w:rsidRPr="00704551">
        <w:rPr>
          <w:u w:val="single"/>
        </w:rPr>
        <w:t>- для социальных партнеров</w:t>
      </w:r>
    </w:p>
    <w:p w:rsidR="005D6111" w:rsidRPr="00996C4E" w:rsidRDefault="005D6111" w:rsidP="005D6111">
      <w:pPr>
        <w:numPr>
          <w:ilvl w:val="0"/>
          <w:numId w:val="12"/>
        </w:numPr>
        <w:tabs>
          <w:tab w:val="left" w:pos="5640"/>
        </w:tabs>
      </w:pPr>
      <w:r w:rsidRPr="00996C4E">
        <w:t xml:space="preserve">Установление взаимоотношений между социальными партнерами, педагогами и детьми с целью дальнейшего сотрудничества. </w:t>
      </w:r>
    </w:p>
    <w:p w:rsidR="005D6111" w:rsidRDefault="005D6111" w:rsidP="005D6111">
      <w:pPr>
        <w:numPr>
          <w:ilvl w:val="0"/>
          <w:numId w:val="12"/>
        </w:numPr>
        <w:tabs>
          <w:tab w:val="left" w:pos="5640"/>
        </w:tabs>
      </w:pPr>
      <w:r w:rsidRPr="00996C4E">
        <w:t>Обмен опытом</w:t>
      </w:r>
      <w:r>
        <w:t xml:space="preserve"> по воспитанию дошкольников</w:t>
      </w:r>
      <w:r w:rsidRPr="00996C4E">
        <w:t xml:space="preserve"> педагогов и социальных партн</w:t>
      </w:r>
      <w:r>
        <w:t>еров</w:t>
      </w:r>
      <w:r w:rsidRPr="00996C4E">
        <w:t>.</w:t>
      </w:r>
    </w:p>
    <w:p w:rsidR="005D6111" w:rsidRPr="00C814DB" w:rsidRDefault="005D6111" w:rsidP="005D6111">
      <w:pPr>
        <w:tabs>
          <w:tab w:val="left" w:pos="5640"/>
        </w:tabs>
        <w:ind w:left="720"/>
      </w:pPr>
    </w:p>
    <w:p w:rsidR="005D6111" w:rsidRPr="004F7C79" w:rsidRDefault="005D6111" w:rsidP="005D6111">
      <w:pPr>
        <w:rPr>
          <w:sz w:val="28"/>
          <w:szCs w:val="28"/>
        </w:rPr>
      </w:pPr>
      <w:r w:rsidRPr="004F7C79">
        <w:rPr>
          <w:b/>
          <w:bCs/>
          <w:sz w:val="28"/>
          <w:szCs w:val="28"/>
        </w:rPr>
        <w:t>Режим работы над проектом:</w:t>
      </w:r>
      <w:r w:rsidRPr="004F7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СДВД, НОД, </w:t>
      </w: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>.</w:t>
      </w:r>
    </w:p>
    <w:p w:rsidR="005D6111" w:rsidRPr="004F7C79" w:rsidRDefault="005D6111" w:rsidP="005D6111">
      <w:pPr>
        <w:rPr>
          <w:b/>
          <w:bCs/>
          <w:sz w:val="28"/>
          <w:szCs w:val="28"/>
        </w:rPr>
      </w:pPr>
      <w:r w:rsidRPr="004F7C79">
        <w:rPr>
          <w:b/>
          <w:bCs/>
          <w:sz w:val="28"/>
          <w:szCs w:val="28"/>
        </w:rPr>
        <w:t xml:space="preserve">Методическое обеспечение: </w:t>
      </w:r>
    </w:p>
    <w:p w:rsidR="005D6111" w:rsidRPr="004F7C79" w:rsidRDefault="005D6111" w:rsidP="005D611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C79">
        <w:rPr>
          <w:sz w:val="28"/>
          <w:szCs w:val="28"/>
        </w:rPr>
        <w:t xml:space="preserve">«Развитие» - программа нового поколения для дошкольных образовательных учреждений (средняя группа) под редакцией Л.А. </w:t>
      </w:r>
      <w:proofErr w:type="spellStart"/>
      <w:r w:rsidRPr="004F7C79">
        <w:rPr>
          <w:sz w:val="28"/>
          <w:szCs w:val="28"/>
        </w:rPr>
        <w:t>Венгера</w:t>
      </w:r>
      <w:proofErr w:type="spellEnd"/>
      <w:r w:rsidRPr="004F7C79">
        <w:rPr>
          <w:sz w:val="28"/>
          <w:szCs w:val="28"/>
        </w:rPr>
        <w:t>;</w:t>
      </w:r>
    </w:p>
    <w:p w:rsidR="005D6111" w:rsidRPr="004F7C79" w:rsidRDefault="005D6111" w:rsidP="005D6111">
      <w:pPr>
        <w:rPr>
          <w:sz w:val="28"/>
          <w:szCs w:val="28"/>
        </w:rPr>
      </w:pPr>
    </w:p>
    <w:p w:rsidR="005D6111" w:rsidRDefault="005D6111" w:rsidP="005D6111">
      <w:pPr>
        <w:rPr>
          <w:sz w:val="28"/>
          <w:szCs w:val="28"/>
        </w:rPr>
      </w:pPr>
      <w:r>
        <w:rPr>
          <w:b/>
          <w:sz w:val="28"/>
          <w:szCs w:val="28"/>
        </w:rPr>
        <w:t>Планируемый результат:</w:t>
      </w:r>
      <w:r>
        <w:rPr>
          <w:sz w:val="28"/>
          <w:szCs w:val="28"/>
        </w:rPr>
        <w:t xml:space="preserve"> </w:t>
      </w:r>
    </w:p>
    <w:p w:rsidR="005D6111" w:rsidRPr="00E4250C" w:rsidRDefault="005D6111" w:rsidP="005D61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3190"/>
        <w:gridCol w:w="3713"/>
      </w:tblGrid>
      <w:tr w:rsidR="005D6111" w:rsidRPr="00E4250C" w:rsidTr="00C366C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педагога</w:t>
            </w:r>
          </w:p>
          <w:p w:rsidR="005D6111" w:rsidRPr="00724CF0" w:rsidRDefault="005D6111" w:rsidP="00C366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родителей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детей</w:t>
            </w:r>
          </w:p>
        </w:tc>
      </w:tr>
      <w:tr w:rsidR="005D6111" w:rsidRPr="00E4250C" w:rsidTr="00C366CA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Создать план деятельности с прогнозируемыми результатами для каждого субъекта.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-Реализовать план, создавая ситуации совместной деятельности.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Помочь родителям в выполнении воспитательных  и образовательных функций.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rPr>
                <w:sz w:val="28"/>
                <w:szCs w:val="28"/>
              </w:rPr>
            </w:pP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Осознавать цели и задачи образования и воспитания, оказывать необходимую поддержку детям и педагогам.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Одобрять самостоятельность ребенка.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-Развивать его познавательные процессы и потребности, взаимодействую с ребенком, увеличивать интеллектуальный компонент в общении с ним.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Замечать успехи ребенка, закрепляя его уверенность в себе.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Учиться доверять </w:t>
            </w:r>
            <w:r w:rsidRPr="00724CF0">
              <w:rPr>
                <w:sz w:val="28"/>
                <w:szCs w:val="28"/>
              </w:rPr>
              <w:lastRenderedPageBreak/>
              <w:t>педагогам, активно участвовать в разных формах сотрудничества в ходе реализации проекта.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lastRenderedPageBreak/>
              <w:t xml:space="preserve">- Учиться доверять взрослым, вступать в общение со сверстниками раздвигать рамки ограничений, вызванных страхом перед трудностями.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Учиться </w:t>
            </w:r>
            <w:proofErr w:type="gramStart"/>
            <w:r w:rsidRPr="00724CF0">
              <w:rPr>
                <w:sz w:val="28"/>
                <w:szCs w:val="28"/>
              </w:rPr>
              <w:t>адекватно</w:t>
            </w:r>
            <w:proofErr w:type="gramEnd"/>
            <w:r w:rsidRPr="00724CF0">
              <w:rPr>
                <w:sz w:val="28"/>
                <w:szCs w:val="28"/>
              </w:rPr>
              <w:t xml:space="preserve"> относиться к самому себе, смене своих ощущений, осознавать и выражать собственные чувства и желания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Знать элементарные нравственные нормы общения с разными людьми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Умение проявлять инициативу, принимать коллективное решение, делать определенные  выводы и подводить итог собственной деятельности.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Реализовать их, обеспечивая успешное </w:t>
            </w:r>
            <w:r w:rsidRPr="00724CF0">
              <w:rPr>
                <w:sz w:val="28"/>
                <w:szCs w:val="28"/>
              </w:rPr>
              <w:lastRenderedPageBreak/>
              <w:t xml:space="preserve">взаимодействие с родителями, сверстниками, педагогами. </w:t>
            </w:r>
          </w:p>
          <w:p w:rsidR="005D6111" w:rsidRPr="00724CF0" w:rsidRDefault="005D6111" w:rsidP="00C366CA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Верить в собственные силы, в достижения успеха, радоваться открытию нового.   </w:t>
            </w:r>
          </w:p>
        </w:tc>
      </w:tr>
    </w:tbl>
    <w:p w:rsidR="005D6111" w:rsidRPr="00F87854" w:rsidRDefault="005D6111" w:rsidP="005D6111"/>
    <w:p w:rsidR="005D6111" w:rsidRDefault="005D6111" w:rsidP="005D6111">
      <w:r>
        <w:t xml:space="preserve">                                  </w:t>
      </w:r>
    </w:p>
    <w:p w:rsidR="005D6111" w:rsidRDefault="005D6111" w:rsidP="005D6111"/>
    <w:p w:rsidR="005D6111" w:rsidRDefault="005D6111" w:rsidP="005D6111">
      <w:pPr>
        <w:jc w:val="center"/>
      </w:pPr>
      <w:r w:rsidRPr="0004632A">
        <w:rPr>
          <w:b/>
          <w:sz w:val="40"/>
          <w:szCs w:val="40"/>
        </w:rPr>
        <w:t>Шаги по реализации проекта</w:t>
      </w:r>
    </w:p>
    <w:tbl>
      <w:tblPr>
        <w:tblpPr w:leftFromText="180" w:rightFromText="180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7203"/>
      </w:tblGrid>
      <w:tr w:rsidR="005D6111" w:rsidRPr="004A2A10" w:rsidTr="00C366CA">
        <w:tc>
          <w:tcPr>
            <w:tcW w:w="3348" w:type="dxa"/>
            <w:shd w:val="clear" w:color="auto" w:fill="auto"/>
          </w:tcPr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I этап – подготовительный</w:t>
            </w: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Погружение в проект</w:t>
            </w:r>
          </w:p>
        </w:tc>
        <w:tc>
          <w:tcPr>
            <w:tcW w:w="7203" w:type="dxa"/>
            <w:shd w:val="clear" w:color="auto" w:fill="auto"/>
          </w:tcPr>
          <w:p w:rsidR="005D6111" w:rsidRPr="004A2A10" w:rsidRDefault="005D6111" w:rsidP="00C366CA">
            <w:pPr>
              <w:rPr>
                <w:b/>
              </w:rPr>
            </w:pPr>
            <w:r w:rsidRPr="004A2A10">
              <w:rPr>
                <w:b/>
              </w:rPr>
              <w:t xml:space="preserve">1. Беседа о </w:t>
            </w:r>
            <w:proofErr w:type="gramStart"/>
            <w:r w:rsidRPr="004A2A10">
              <w:rPr>
                <w:b/>
              </w:rPr>
              <w:t>любви</w:t>
            </w:r>
            <w:proofErr w:type="gramEnd"/>
            <w:r w:rsidRPr="004A2A10">
              <w:rPr>
                <w:b/>
              </w:rPr>
              <w:t xml:space="preserve"> «Какая бывает любовь?»</w:t>
            </w:r>
          </w:p>
          <w:p w:rsidR="005D6111" w:rsidRPr="00586A43" w:rsidRDefault="005D6111" w:rsidP="00C366CA">
            <w:r w:rsidRPr="004A2A10">
              <w:rPr>
                <w:b/>
              </w:rPr>
              <w:t>Цель</w:t>
            </w:r>
            <w:r w:rsidRPr="00586A43">
              <w:t>: выяснить у детей уровень знаний, представлений о любви.</w:t>
            </w:r>
          </w:p>
          <w:p w:rsidR="005D6111" w:rsidRPr="004A2A10" w:rsidRDefault="005D6111" w:rsidP="00C366CA">
            <w:pPr>
              <w:rPr>
                <w:b/>
              </w:rPr>
            </w:pPr>
            <w:r w:rsidRPr="004A2A10">
              <w:rPr>
                <w:b/>
              </w:rPr>
              <w:t>Задачи.</w:t>
            </w:r>
          </w:p>
          <w:p w:rsidR="005D6111" w:rsidRPr="004A2A10" w:rsidRDefault="005D6111" w:rsidP="00C366CA">
            <w:pPr>
              <w:rPr>
                <w:i/>
              </w:rPr>
            </w:pPr>
            <w:r w:rsidRPr="004A2A10">
              <w:rPr>
                <w:i/>
              </w:rPr>
              <w:t>Обучающие:</w:t>
            </w:r>
          </w:p>
          <w:p w:rsidR="005D6111" w:rsidRPr="00586A43" w:rsidRDefault="005D6111" w:rsidP="00C366CA">
            <w:r w:rsidRPr="00586A43">
              <w:t>- сформировать понятие «любовь»</w:t>
            </w:r>
            <w:r>
              <w:t>.</w:t>
            </w:r>
          </w:p>
          <w:p w:rsidR="005D6111" w:rsidRPr="004A2A10" w:rsidRDefault="005D6111" w:rsidP="00C366CA">
            <w:pPr>
              <w:rPr>
                <w:i/>
              </w:rPr>
            </w:pPr>
            <w:r w:rsidRPr="004A2A10">
              <w:rPr>
                <w:i/>
              </w:rPr>
              <w:t>Развивающие:</w:t>
            </w:r>
          </w:p>
          <w:p w:rsidR="005D6111" w:rsidRPr="00586A43" w:rsidRDefault="005D6111" w:rsidP="00C366CA">
            <w:r w:rsidRPr="00586A43">
              <w:t>- развивать умение детей выделить главное</w:t>
            </w:r>
            <w:r>
              <w:t>;</w:t>
            </w:r>
          </w:p>
          <w:p w:rsidR="005D6111" w:rsidRPr="00586A43" w:rsidRDefault="005D6111" w:rsidP="00C366CA">
            <w:r w:rsidRPr="00586A43">
              <w:t>- развивать умение слушать педагога и детей.</w:t>
            </w:r>
          </w:p>
          <w:p w:rsidR="005D6111" w:rsidRPr="00586A43" w:rsidRDefault="005D6111" w:rsidP="00C366CA">
            <w:proofErr w:type="gramStart"/>
            <w:r w:rsidRPr="004A2A10">
              <w:rPr>
                <w:i/>
              </w:rPr>
              <w:t>Воспитательные</w:t>
            </w:r>
            <w:proofErr w:type="gramEnd"/>
            <w:r w:rsidRPr="004A2A10">
              <w:rPr>
                <w:i/>
              </w:rPr>
              <w:t xml:space="preserve">: </w:t>
            </w:r>
            <w:r>
              <w:t>ф</w:t>
            </w:r>
            <w:r w:rsidRPr="00586A43">
              <w:t>ормировать интерес к общей, коллективной работе.</w:t>
            </w:r>
          </w:p>
          <w:p w:rsidR="005D6111" w:rsidRPr="00586A43" w:rsidRDefault="005D6111" w:rsidP="00C366CA">
            <w:r w:rsidRPr="00586A43">
              <w:t>Анализ данной деятельности:</w:t>
            </w:r>
          </w:p>
          <w:p w:rsidR="005D6111" w:rsidRPr="00586A43" w:rsidRDefault="005D6111" w:rsidP="00C366CA">
            <w:r w:rsidRPr="00586A43">
              <w:t>Понятие «Любовь»  - на 1 месте –</w:t>
            </w:r>
            <w:r>
              <w:t xml:space="preserve"> </w:t>
            </w:r>
            <w:r w:rsidRPr="00586A43">
              <w:t>мама, папа;</w:t>
            </w:r>
          </w:p>
          <w:p w:rsidR="005D6111" w:rsidRPr="00586A43" w:rsidRDefault="005D6111" w:rsidP="00C366CA">
            <w:r w:rsidRPr="00586A43">
              <w:t xml:space="preserve">                                    </w:t>
            </w:r>
            <w:r>
              <w:t xml:space="preserve">      </w:t>
            </w:r>
            <w:r w:rsidRPr="00586A43">
              <w:t>2 место – сестры, братья;</w:t>
            </w:r>
          </w:p>
          <w:p w:rsidR="005D6111" w:rsidRPr="00586A43" w:rsidRDefault="005D6111" w:rsidP="00C366CA">
            <w:r w:rsidRPr="00586A43">
              <w:t xml:space="preserve">                                    </w:t>
            </w:r>
            <w:r>
              <w:t xml:space="preserve">      </w:t>
            </w:r>
            <w:r w:rsidRPr="00586A43">
              <w:t>3 место бабушки, дедушки.</w:t>
            </w:r>
          </w:p>
          <w:p w:rsidR="005D6111" w:rsidRPr="004A2A10" w:rsidRDefault="005D6111" w:rsidP="00C366CA">
            <w:pPr>
              <w:rPr>
                <w:b/>
              </w:rPr>
            </w:pPr>
            <w:r>
              <w:t xml:space="preserve">- более актуальна тема – </w:t>
            </w:r>
            <w:r w:rsidRPr="004A2A10">
              <w:rPr>
                <w:b/>
              </w:rPr>
              <w:t>любовь к друзьям, т.е. дружба.</w:t>
            </w:r>
          </w:p>
          <w:p w:rsidR="005D6111" w:rsidRPr="00B460B1" w:rsidRDefault="005D6111" w:rsidP="00C366CA">
            <w:r w:rsidRPr="004A2A10">
              <w:rPr>
                <w:b/>
              </w:rPr>
              <w:t>2.</w:t>
            </w:r>
            <w:r w:rsidRPr="00B460B1">
              <w:t xml:space="preserve"> Определение и постановка вопрос</w:t>
            </w:r>
            <w:r>
              <w:t>ов</w:t>
            </w:r>
            <w:r w:rsidRPr="00B460B1">
              <w:t>, которые являются более интересными для детей.</w:t>
            </w:r>
          </w:p>
          <w:p w:rsidR="005D6111" w:rsidRDefault="005D6111" w:rsidP="00C366CA">
            <w:r w:rsidRPr="004A2A10">
              <w:rPr>
                <w:b/>
              </w:rPr>
              <w:t>Цель:</w:t>
            </w:r>
            <w:r w:rsidRPr="00B460B1">
              <w:t xml:space="preserve"> определить уровень имеющихся у детей знаний и опыта по теме «Дружба»</w:t>
            </w:r>
            <w:r>
              <w:t xml:space="preserve">, выявить </w:t>
            </w:r>
            <w:r w:rsidRPr="00B460B1">
              <w:t xml:space="preserve"> интерес</w:t>
            </w:r>
            <w:r>
              <w:t xml:space="preserve"> детей, через что</w:t>
            </w:r>
            <w:r w:rsidRPr="00B460B1">
              <w:t xml:space="preserve"> можно получить дополнительную информацию.</w:t>
            </w:r>
          </w:p>
          <w:p w:rsidR="005D6111" w:rsidRDefault="005D6111" w:rsidP="00C366CA">
            <w:r>
              <w:t>Вопросы, интересующие детей:</w:t>
            </w:r>
          </w:p>
          <w:p w:rsidR="005D6111" w:rsidRDefault="005D6111" w:rsidP="00C366CA">
            <w:r>
              <w:t>- Каким должен быть настоящий друг?</w:t>
            </w:r>
          </w:p>
          <w:p w:rsidR="005D6111" w:rsidRDefault="005D6111" w:rsidP="00C366CA">
            <w:r>
              <w:t>- Может ли быть дружба с животными?</w:t>
            </w:r>
          </w:p>
          <w:p w:rsidR="005D6111" w:rsidRDefault="005D6111" w:rsidP="00C366CA">
            <w:r>
              <w:t>- Кто такой знакомый и кто такой друг? Какая разница между ними?</w:t>
            </w:r>
          </w:p>
          <w:p w:rsidR="005D6111" w:rsidRDefault="005D6111" w:rsidP="00C366CA">
            <w:r>
              <w:t>- Как себя вести, чтобы с тобой было приятно дружить?</w:t>
            </w:r>
          </w:p>
          <w:p w:rsidR="005D6111" w:rsidRDefault="005D6111" w:rsidP="00C366CA">
            <w:r>
              <w:t>- Из-за чего может закончиться дружба?</w:t>
            </w:r>
          </w:p>
          <w:p w:rsidR="005D6111" w:rsidRDefault="005D6111" w:rsidP="00C366CA">
            <w:r>
              <w:t>- Из-за чего дружба будет крепче?</w:t>
            </w:r>
          </w:p>
          <w:p w:rsidR="005D6111" w:rsidRDefault="005D6111" w:rsidP="00C366CA">
            <w:r w:rsidRPr="004A2A10">
              <w:rPr>
                <w:b/>
              </w:rPr>
              <w:t>3.</w:t>
            </w:r>
            <w:r>
              <w:t xml:space="preserve"> Проблемный вопрос: где мы можем найти информацию, которая нас интересует? </w:t>
            </w:r>
          </w:p>
          <w:p w:rsidR="005D6111" w:rsidRDefault="005D6111" w:rsidP="00C366CA">
            <w:r>
              <w:t>Цель: побуждать детей самостоятельно находить способы решения развивающих задач:</w:t>
            </w:r>
          </w:p>
          <w:p w:rsidR="005D6111" w:rsidRDefault="005D6111" w:rsidP="00C366CA">
            <w:r>
              <w:t>Ответы детей:</w:t>
            </w:r>
          </w:p>
          <w:p w:rsidR="005D6111" w:rsidRDefault="005D6111" w:rsidP="00C366CA">
            <w:r>
              <w:t xml:space="preserve">- сами подумать и </w:t>
            </w:r>
            <w:proofErr w:type="spellStart"/>
            <w:r>
              <w:t>порассуждать</w:t>
            </w:r>
            <w:proofErr w:type="spellEnd"/>
            <w:r>
              <w:t>;</w:t>
            </w:r>
          </w:p>
          <w:p w:rsidR="005D6111" w:rsidRDefault="005D6111" w:rsidP="00C366CA">
            <w:r>
              <w:t>- в книжках;</w:t>
            </w:r>
          </w:p>
          <w:p w:rsidR="005D6111" w:rsidRDefault="005D6111" w:rsidP="00C366CA">
            <w:r>
              <w:t>- в мультфильмах;</w:t>
            </w:r>
          </w:p>
          <w:p w:rsidR="005D6111" w:rsidRDefault="005D6111" w:rsidP="00C366CA">
            <w:r>
              <w:t>- в детских фильмах;</w:t>
            </w:r>
          </w:p>
          <w:p w:rsidR="005D6111" w:rsidRDefault="005D6111" w:rsidP="00C366CA">
            <w:r>
              <w:t>- спросить у взрослых (мамы, папы, бабушка, дедушки, воспитателя;</w:t>
            </w:r>
          </w:p>
          <w:p w:rsidR="005D6111" w:rsidRDefault="005D6111" w:rsidP="00C366CA">
            <w:r>
              <w:t>- в газете прочитать;</w:t>
            </w:r>
          </w:p>
          <w:p w:rsidR="005D6111" w:rsidRDefault="005D6111" w:rsidP="00C366CA">
            <w:r>
              <w:t>- в интернете.</w:t>
            </w:r>
          </w:p>
          <w:p w:rsidR="005D6111" w:rsidRDefault="005D6111" w:rsidP="00C366CA">
            <w:r>
              <w:t>- из телевизор</w:t>
            </w:r>
            <w:proofErr w:type="gramStart"/>
            <w:r>
              <w:t>а(</w:t>
            </w:r>
            <w:proofErr w:type="gramEnd"/>
            <w:r>
              <w:t xml:space="preserve"> телепрограммы)</w:t>
            </w:r>
          </w:p>
          <w:p w:rsidR="005D6111" w:rsidRPr="00B460B1" w:rsidRDefault="005D6111" w:rsidP="00C366CA">
            <w:r>
              <w:lastRenderedPageBreak/>
              <w:t>Выявлена проблема, что у детей имеется мало информации об источниках, из которых можно пополнить знания  в актуальных для них вопросах.</w:t>
            </w:r>
          </w:p>
          <w:p w:rsidR="005D6111" w:rsidRPr="004A2A10" w:rsidRDefault="005D6111" w:rsidP="00C366CA">
            <w:pPr>
              <w:rPr>
                <w:b/>
              </w:rPr>
            </w:pPr>
            <w:r w:rsidRPr="00584BAC">
              <w:t xml:space="preserve">В связи с этим определена </w:t>
            </w:r>
            <w:r w:rsidRPr="004A2A10">
              <w:rPr>
                <w:b/>
              </w:rPr>
              <w:t>тема проекта «Дружба».</w:t>
            </w:r>
          </w:p>
          <w:p w:rsidR="005D6111" w:rsidRDefault="005D6111" w:rsidP="00C366CA">
            <w:r w:rsidRPr="004A2A10">
              <w:rPr>
                <w:b/>
              </w:rPr>
              <w:t>Актуальность проекта</w:t>
            </w:r>
            <w:r w:rsidRPr="00584BAC">
              <w:t xml:space="preserve"> обусловлена возрастными особенностями детей</w:t>
            </w:r>
            <w:r>
              <w:t xml:space="preserve">, т.к. средний возраст – начало </w:t>
            </w:r>
            <w:proofErr w:type="spellStart"/>
            <w:r>
              <w:t>сензитивного</w:t>
            </w:r>
            <w:proofErr w:type="spellEnd"/>
            <w:r>
              <w:t xml:space="preserve"> периода развития знаково-символической функции сознания; концепцией развития ДОУ, где определены </w:t>
            </w:r>
            <w:proofErr w:type="spellStart"/>
            <w:r>
              <w:t>названиягрупп</w:t>
            </w:r>
            <w:proofErr w:type="spellEnd"/>
            <w:r>
              <w:t>; интересами детей</w:t>
            </w:r>
          </w:p>
          <w:p w:rsidR="005D6111" w:rsidRDefault="005D6111" w:rsidP="00C366CA">
            <w:r>
              <w:t>( интересуются книгами, соответствующими возрасту)</w:t>
            </w:r>
          </w:p>
          <w:p w:rsidR="005D6111" w:rsidRPr="004A2A10" w:rsidRDefault="005D6111" w:rsidP="00C366CA">
            <w:pPr>
              <w:rPr>
                <w:b/>
              </w:rPr>
            </w:pPr>
            <w:r w:rsidRPr="004A2A10">
              <w:rPr>
                <w:b/>
              </w:rPr>
              <w:t>Направление проекта:</w:t>
            </w:r>
          </w:p>
          <w:p w:rsidR="005D6111" w:rsidRPr="00E4465A" w:rsidRDefault="005D6111" w:rsidP="00C366CA">
            <w:r w:rsidRPr="00E4465A">
              <w:t>1.</w:t>
            </w:r>
            <w:r>
              <w:t xml:space="preserve"> Расширить представления детей о дружбе</w:t>
            </w:r>
          </w:p>
          <w:p w:rsidR="005D6111" w:rsidRPr="00403392" w:rsidRDefault="005D6111" w:rsidP="00C366CA">
            <w:r w:rsidRPr="00403392">
              <w:t>2. Знакомство с литературным произведением Н. Носова «Приключения Незнайки».</w:t>
            </w:r>
          </w:p>
          <w:p w:rsidR="005D6111" w:rsidRPr="004A2A10" w:rsidRDefault="005D6111" w:rsidP="00C366CA">
            <w:pPr>
              <w:rPr>
                <w:b/>
              </w:rPr>
            </w:pPr>
          </w:p>
          <w:p w:rsidR="005D6111" w:rsidRDefault="005D6111" w:rsidP="00C366CA">
            <w:r>
              <w:t>3. Помощь ребенку в познании себя и других: «хороший человек не тот, кто никогда не ссориться, а тот, кто может справиться с ситуацией, не обижая другого».</w:t>
            </w:r>
          </w:p>
          <w:p w:rsidR="005D6111" w:rsidRPr="004F7C79" w:rsidRDefault="005D6111" w:rsidP="00C366CA">
            <w:pPr>
              <w:rPr>
                <w:sz w:val="28"/>
                <w:szCs w:val="28"/>
              </w:rPr>
            </w:pPr>
            <w:r>
              <w:t xml:space="preserve">4. Введение правил хорошего поведения как </w:t>
            </w:r>
            <w:proofErr w:type="spellStart"/>
            <w:r>
              <w:t>деятельностную</w:t>
            </w:r>
            <w:proofErr w:type="spellEnd"/>
            <w:r>
              <w:t xml:space="preserve"> и ценностную составляющую качества</w:t>
            </w:r>
          </w:p>
          <w:p w:rsidR="005D6111" w:rsidRDefault="005D6111" w:rsidP="00C366CA"/>
          <w:p w:rsidR="005D6111" w:rsidRPr="004A2A10" w:rsidRDefault="005D6111" w:rsidP="00C366CA">
            <w:pPr>
              <w:rPr>
                <w:b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5D6111" w:rsidRPr="004A2A10" w:rsidTr="00C366CA">
        <w:tc>
          <w:tcPr>
            <w:tcW w:w="3348" w:type="dxa"/>
            <w:shd w:val="clear" w:color="auto" w:fill="auto"/>
          </w:tcPr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II этап –  </w:t>
            </w: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4A2A10">
              <w:rPr>
                <w:b/>
                <w:sz w:val="28"/>
                <w:szCs w:val="28"/>
              </w:rPr>
              <w:t>рганизация проекта</w:t>
            </w: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shd w:val="clear" w:color="auto" w:fill="auto"/>
          </w:tcPr>
          <w:p w:rsidR="005D6111" w:rsidRPr="004A2A10" w:rsidRDefault="005D6111" w:rsidP="00C366CA">
            <w:pPr>
              <w:rPr>
                <w:b/>
              </w:rPr>
            </w:pPr>
          </w:p>
          <w:p w:rsidR="005D6111" w:rsidRDefault="005D6111" w:rsidP="00C366CA">
            <w:r w:rsidRPr="004A2A10">
              <w:rPr>
                <w:b/>
              </w:rPr>
              <w:t xml:space="preserve">1. Оформление центров и пополнение развивающей среды по проекту «Незнайка и его друзья»  - </w:t>
            </w:r>
            <w:r w:rsidRPr="00AD01D1">
              <w:t>совместно с родителями</w:t>
            </w:r>
            <w:r>
              <w:t>.</w:t>
            </w:r>
          </w:p>
          <w:p w:rsidR="005D6111" w:rsidRPr="004A2A10" w:rsidRDefault="005D6111" w:rsidP="00C366CA">
            <w:pPr>
              <w:rPr>
                <w:i/>
              </w:rPr>
            </w:pPr>
            <w:r w:rsidRPr="004A2A10">
              <w:rPr>
                <w:i/>
              </w:rPr>
              <w:t>Разработана модель организации ПРС группы.</w:t>
            </w:r>
          </w:p>
          <w:p w:rsidR="005D6111" w:rsidRDefault="005D6111" w:rsidP="00C366CA">
            <w:r w:rsidRPr="004A2A10">
              <w:rPr>
                <w:i/>
              </w:rPr>
              <w:t>Содержательный компонент организации РС в группе</w:t>
            </w:r>
            <w:r w:rsidRPr="004A2A10">
              <w:rPr>
                <w:b/>
              </w:rPr>
              <w:t>:</w:t>
            </w:r>
            <w:r>
              <w:t xml:space="preserve"> за основу взята книга Н. Носова «Приключения Незнайки». Идея: малышки все разные, с разными характерами, интересами, но, живя, в одном городе дружат, помогают друг другу. Малышкам интересно все: петь, читать стихи, рисовать, дружить.</w:t>
            </w:r>
          </w:p>
          <w:p w:rsidR="005D6111" w:rsidRDefault="005D6111" w:rsidP="00C366CA">
            <w:r w:rsidRPr="004A2A10">
              <w:rPr>
                <w:i/>
              </w:rPr>
              <w:t>Оформление приемной</w:t>
            </w:r>
            <w:r>
              <w:t xml:space="preserve"> в стиле, соответствующем данному произведению (выбор детьми героя из сказки, с которым хотелось бы дружить); «Коротышки из Цветочного города» (выбор детьми имени героя сказки на шкафчики) ввести героев сказки (куклы, изображения) в пространственную среду </w:t>
            </w:r>
            <w:r w:rsidRPr="004A2A10">
              <w:rPr>
                <w:i/>
              </w:rPr>
              <w:t>группы.</w:t>
            </w:r>
          </w:p>
          <w:p w:rsidR="005D6111" w:rsidRDefault="005D6111" w:rsidP="00C366CA">
            <w:r w:rsidRPr="004A2A10">
              <w:rPr>
                <w:i/>
              </w:rPr>
              <w:t xml:space="preserve"> Акцентированная среда развития:</w:t>
            </w:r>
            <w:r>
              <w:t xml:space="preserve"> социально-личностная, эмоционально личностное развитие.</w:t>
            </w:r>
          </w:p>
          <w:p w:rsidR="005D6111" w:rsidRPr="004A2A10" w:rsidRDefault="005D6111" w:rsidP="00C366CA">
            <w:pPr>
              <w:rPr>
                <w:b/>
              </w:rPr>
            </w:pPr>
            <w:r w:rsidRPr="004A2A10">
              <w:rPr>
                <w:b/>
              </w:rPr>
              <w:t>2. Разработан план мероприятий по реализации проекта.</w:t>
            </w:r>
          </w:p>
          <w:p w:rsidR="005D6111" w:rsidRPr="004A2A10" w:rsidRDefault="005D6111" w:rsidP="00C366CA">
            <w:pPr>
              <w:rPr>
                <w:b/>
              </w:rPr>
            </w:pPr>
            <w:r w:rsidRPr="004A2A10">
              <w:rPr>
                <w:b/>
              </w:rPr>
              <w:t>3. Составлен план-схема «Цветочный город».</w:t>
            </w:r>
          </w:p>
          <w:p w:rsidR="005D6111" w:rsidRPr="00283FE2" w:rsidRDefault="005D6111" w:rsidP="00C366CA">
            <w:pPr>
              <w:rPr>
                <w:b/>
                <w:bCs/>
              </w:rPr>
            </w:pPr>
            <w:r>
              <w:rPr>
                <w:b/>
              </w:rPr>
              <w:t>4</w:t>
            </w:r>
            <w:r>
              <w:t xml:space="preserve">. </w:t>
            </w:r>
            <w:r w:rsidRPr="00283FE2">
              <w:rPr>
                <w:b/>
              </w:rPr>
              <w:t xml:space="preserve">Презентация проекта </w:t>
            </w:r>
            <w:r w:rsidRPr="00283FE2">
              <w:rPr>
                <w:b/>
                <w:bCs/>
                <w:sz w:val="28"/>
                <w:szCs w:val="28"/>
              </w:rPr>
              <w:t>«</w:t>
            </w:r>
            <w:r w:rsidRPr="00283FE2">
              <w:rPr>
                <w:b/>
                <w:bCs/>
              </w:rPr>
              <w:t xml:space="preserve">Мы учимся дружить </w:t>
            </w:r>
          </w:p>
          <w:p w:rsidR="005D6111" w:rsidRPr="00283FE2" w:rsidRDefault="005D6111" w:rsidP="00C366CA">
            <w:pPr>
              <w:rPr>
                <w:b/>
                <w:bCs/>
              </w:rPr>
            </w:pPr>
            <w:r>
              <w:rPr>
                <w:bCs/>
              </w:rPr>
              <w:t xml:space="preserve">   </w:t>
            </w:r>
            <w:r w:rsidRPr="00283FE2">
              <w:rPr>
                <w:b/>
                <w:bCs/>
              </w:rPr>
              <w:t>на основе произведения Н. Носова «Незнайка и его друзья»</w:t>
            </w:r>
          </w:p>
          <w:p w:rsidR="005D6111" w:rsidRDefault="005D6111" w:rsidP="00C366CA">
            <w:r>
              <w:t xml:space="preserve"> (разработать сценарий праздника на основе героев сказки).</w:t>
            </w:r>
          </w:p>
          <w:p w:rsidR="005D6111" w:rsidRPr="004A2A10" w:rsidRDefault="005D6111" w:rsidP="00C366CA">
            <w:pPr>
              <w:rPr>
                <w:b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111" w:rsidRPr="004A2A10" w:rsidTr="00C366CA">
        <w:tc>
          <w:tcPr>
            <w:tcW w:w="3348" w:type="dxa"/>
            <w:shd w:val="clear" w:color="auto" w:fill="auto"/>
          </w:tcPr>
          <w:p w:rsidR="005D6111" w:rsidRPr="004A2A10" w:rsidRDefault="005D6111" w:rsidP="00C366CA">
            <w:pPr>
              <w:pStyle w:val="a6"/>
              <w:spacing w:line="276" w:lineRule="auto"/>
              <w:rPr>
                <w:b/>
                <w:sz w:val="28"/>
                <w:szCs w:val="28"/>
              </w:rPr>
            </w:pP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III этап –</w:t>
            </w: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Осуществление проекта</w:t>
            </w:r>
          </w:p>
          <w:p w:rsidR="005D6111" w:rsidRPr="004A2A10" w:rsidRDefault="005D6111" w:rsidP="00C366CA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shd w:val="clear" w:color="auto" w:fill="auto"/>
          </w:tcPr>
          <w:p w:rsidR="005D6111" w:rsidRDefault="005D6111" w:rsidP="00C366CA"/>
          <w:p w:rsidR="005D6111" w:rsidRPr="002367DC" w:rsidRDefault="005D6111" w:rsidP="00C366CA">
            <w:pPr>
              <w:numPr>
                <w:ilvl w:val="0"/>
                <w:numId w:val="4"/>
              </w:numPr>
              <w:rPr>
                <w:b/>
              </w:rPr>
            </w:pPr>
            <w:r w:rsidRPr="002367DC">
              <w:rPr>
                <w:b/>
              </w:rPr>
              <w:t>Осуществление плана мероприятий по реализации проекта</w:t>
            </w:r>
          </w:p>
        </w:tc>
      </w:tr>
      <w:tr w:rsidR="005D6111" w:rsidRPr="004A2A10" w:rsidTr="00C366CA">
        <w:tc>
          <w:tcPr>
            <w:tcW w:w="3348" w:type="dxa"/>
            <w:shd w:val="clear" w:color="auto" w:fill="auto"/>
          </w:tcPr>
          <w:p w:rsidR="005D6111" w:rsidRDefault="005D6111" w:rsidP="00C366CA"/>
          <w:p w:rsidR="005D6111" w:rsidRPr="009C46F1" w:rsidRDefault="005D6111" w:rsidP="00C366CA">
            <w:pPr>
              <w:rPr>
                <w:b/>
                <w:sz w:val="28"/>
                <w:szCs w:val="28"/>
              </w:rPr>
            </w:pPr>
            <w:r w:rsidRPr="009C46F1">
              <w:rPr>
                <w:b/>
                <w:sz w:val="28"/>
                <w:szCs w:val="28"/>
              </w:rPr>
              <w:t>Презентация проекта</w:t>
            </w:r>
          </w:p>
        </w:tc>
        <w:tc>
          <w:tcPr>
            <w:tcW w:w="7203" w:type="dxa"/>
            <w:shd w:val="clear" w:color="auto" w:fill="auto"/>
          </w:tcPr>
          <w:p w:rsidR="005D6111" w:rsidRDefault="005D6111" w:rsidP="00C366CA">
            <w:pPr>
              <w:rPr>
                <w:b/>
              </w:rPr>
            </w:pPr>
          </w:p>
          <w:p w:rsidR="005D6111" w:rsidRPr="00C915BF" w:rsidRDefault="005D6111" w:rsidP="00C366CA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Драматизация </w:t>
            </w:r>
            <w:r w:rsidRPr="00C915BF">
              <w:rPr>
                <w:bCs/>
                <w:sz w:val="28"/>
                <w:szCs w:val="28"/>
              </w:rPr>
              <w:t xml:space="preserve">экологическо-познавательной  «Сказки о доброй змее» </w:t>
            </w:r>
          </w:p>
          <w:p w:rsidR="005D6111" w:rsidRPr="00283FE2" w:rsidRDefault="005D6111" w:rsidP="00C366CA">
            <w:pPr>
              <w:rPr>
                <w:b/>
                <w:bCs/>
              </w:rPr>
            </w:pPr>
            <w:r>
              <w:rPr>
                <w:bCs/>
              </w:rPr>
              <w:t xml:space="preserve">   </w:t>
            </w:r>
          </w:p>
          <w:p w:rsidR="005D6111" w:rsidRDefault="005D6111" w:rsidP="00C366CA">
            <w:pPr>
              <w:rPr>
                <w:b/>
              </w:rPr>
            </w:pPr>
          </w:p>
          <w:p w:rsidR="005D6111" w:rsidRPr="005D6111" w:rsidRDefault="005D6111" w:rsidP="00C366CA">
            <w:pPr>
              <w:rPr>
                <w:sz w:val="28"/>
                <w:szCs w:val="28"/>
              </w:rPr>
            </w:pPr>
            <w:r w:rsidRPr="005D6111">
              <w:rPr>
                <w:b/>
                <w:sz w:val="28"/>
                <w:szCs w:val="28"/>
              </w:rPr>
              <w:t xml:space="preserve">    </w:t>
            </w:r>
            <w:r w:rsidRPr="005D6111">
              <w:rPr>
                <w:sz w:val="28"/>
                <w:szCs w:val="28"/>
              </w:rPr>
              <w:t xml:space="preserve"> Анализ о проделанной работе.</w:t>
            </w:r>
          </w:p>
        </w:tc>
      </w:tr>
    </w:tbl>
    <w:p w:rsidR="005D6111" w:rsidRPr="0004632A" w:rsidRDefault="005D6111" w:rsidP="005D6111">
      <w:pPr>
        <w:rPr>
          <w:sz w:val="40"/>
          <w:szCs w:val="40"/>
        </w:rPr>
        <w:sectPr w:rsidR="005D6111" w:rsidRPr="0004632A" w:rsidSect="00EF29C8">
          <w:pgSz w:w="11906" w:h="16838"/>
          <w:pgMar w:top="540" w:right="850" w:bottom="539" w:left="720" w:header="708" w:footer="708" w:gutter="0"/>
          <w:cols w:space="708"/>
          <w:docGrid w:linePitch="360"/>
        </w:sectPr>
      </w:pPr>
      <w:r>
        <w:rPr>
          <w:b/>
          <w:sz w:val="32"/>
          <w:szCs w:val="32"/>
        </w:rPr>
        <w:t xml:space="preserve">                        </w:t>
      </w:r>
    </w:p>
    <w:p w:rsidR="00E6757C" w:rsidRDefault="00E6757C"/>
    <w:sectPr w:rsidR="00E6757C" w:rsidSect="00E6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F4C"/>
    <w:multiLevelType w:val="hybridMultilevel"/>
    <w:tmpl w:val="AD841B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87DAA"/>
    <w:multiLevelType w:val="hybridMultilevel"/>
    <w:tmpl w:val="69266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876A6"/>
    <w:multiLevelType w:val="hybridMultilevel"/>
    <w:tmpl w:val="F21821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61619"/>
    <w:multiLevelType w:val="hybridMultilevel"/>
    <w:tmpl w:val="DD4065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EC681C"/>
    <w:multiLevelType w:val="hybridMultilevel"/>
    <w:tmpl w:val="A68A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11762F"/>
    <w:multiLevelType w:val="hybridMultilevel"/>
    <w:tmpl w:val="77C67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4E32DE"/>
    <w:multiLevelType w:val="hybridMultilevel"/>
    <w:tmpl w:val="4DA65F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27D3C"/>
    <w:multiLevelType w:val="hybridMultilevel"/>
    <w:tmpl w:val="57B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52B63"/>
    <w:multiLevelType w:val="hybridMultilevel"/>
    <w:tmpl w:val="707CA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535B6"/>
    <w:multiLevelType w:val="hybridMultilevel"/>
    <w:tmpl w:val="A68A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45A60"/>
    <w:multiLevelType w:val="hybridMultilevel"/>
    <w:tmpl w:val="9754E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700DF6"/>
    <w:multiLevelType w:val="hybridMultilevel"/>
    <w:tmpl w:val="B5B4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D4225F"/>
    <w:multiLevelType w:val="hybridMultilevel"/>
    <w:tmpl w:val="9530F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111"/>
    <w:rsid w:val="000772C1"/>
    <w:rsid w:val="005D6111"/>
    <w:rsid w:val="00C46B10"/>
    <w:rsid w:val="00E6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11"/>
    <w:rPr>
      <w:sz w:val="24"/>
      <w:szCs w:val="24"/>
    </w:rPr>
  </w:style>
  <w:style w:type="paragraph" w:styleId="1">
    <w:name w:val="heading 1"/>
    <w:basedOn w:val="a"/>
    <w:link w:val="10"/>
    <w:qFormat/>
    <w:rsid w:val="000772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772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2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772C1"/>
    <w:rPr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0772C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72C1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0772C1"/>
    <w:pPr>
      <w:ind w:left="708"/>
    </w:pPr>
  </w:style>
  <w:style w:type="paragraph" w:styleId="a6">
    <w:name w:val="Normal (Web)"/>
    <w:basedOn w:val="a"/>
    <w:uiPriority w:val="99"/>
    <w:rsid w:val="005D611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6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1953</Words>
  <Characters>11137</Characters>
  <Application>Microsoft Office Word</Application>
  <DocSecurity>0</DocSecurity>
  <Lines>92</Lines>
  <Paragraphs>26</Paragraphs>
  <ScaleCrop>false</ScaleCrop>
  <Company>Microsoft</Company>
  <LinksUpToDate>false</LinksUpToDate>
  <CharactersWithSpaces>13064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2015-08-17T15:07:00Z</dcterms:created>
  <dcterms:modified xsi:type="dcterms:W3CDTF">2015-08-17T15:09:00Z</dcterms:modified>
</cp:coreProperties>
</file>